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DFB6" w14:textId="77777777" w:rsidR="00223507" w:rsidRPr="00FD3738" w:rsidRDefault="00223507" w:rsidP="00223507">
      <w:pPr>
        <w:shd w:val="clear" w:color="auto" w:fill="FFFFFF"/>
        <w:jc w:val="right"/>
        <w:rPr>
          <w:rFonts w:eastAsia="Times New Roman"/>
          <w:lang w:eastAsia="uk-UA"/>
        </w:rPr>
      </w:pPr>
      <w:r w:rsidRPr="00FD3738">
        <w:rPr>
          <w:rFonts w:eastAsia="Times New Roman"/>
          <w:bCs/>
          <w:lang w:eastAsia="uk-UA"/>
        </w:rPr>
        <w:t>ЗАТВЕРДЖЕНО</w:t>
      </w:r>
    </w:p>
    <w:p w14:paraId="282310D3" w14:textId="0FEE65CB" w:rsidR="00223507" w:rsidRPr="00FD3738" w:rsidRDefault="00223507" w:rsidP="00223507">
      <w:pPr>
        <w:shd w:val="clear" w:color="auto" w:fill="FFFFFF"/>
        <w:jc w:val="right"/>
        <w:rPr>
          <w:rFonts w:eastAsia="Times New Roman"/>
          <w:lang w:eastAsia="uk-UA"/>
        </w:rPr>
      </w:pPr>
      <w:r w:rsidRPr="00FD3738">
        <w:rPr>
          <w:rFonts w:eastAsia="Times New Roman"/>
          <w:bCs/>
          <w:lang w:eastAsia="uk-UA"/>
        </w:rPr>
        <w:t>Протоколом №</w:t>
      </w:r>
      <w:r>
        <w:rPr>
          <w:rFonts w:eastAsia="Times New Roman"/>
          <w:bCs/>
          <w:lang w:eastAsia="uk-UA"/>
        </w:rPr>
        <w:t>1</w:t>
      </w:r>
      <w:r w:rsidRPr="00FD3738">
        <w:rPr>
          <w:rFonts w:eastAsia="Times New Roman"/>
          <w:bCs/>
          <w:lang w:eastAsia="uk-UA"/>
        </w:rPr>
        <w:t xml:space="preserve"> засідання Наглядової ради</w:t>
      </w:r>
    </w:p>
    <w:p w14:paraId="0A0B365A" w14:textId="5590A907" w:rsidR="00DF0F7A" w:rsidRDefault="00223507" w:rsidP="00223507">
      <w:pPr>
        <w:tabs>
          <w:tab w:val="left" w:pos="142"/>
        </w:tabs>
        <w:jc w:val="right"/>
      </w:pPr>
      <w:r w:rsidRPr="00FD3738">
        <w:rPr>
          <w:rFonts w:eastAsia="Times New Roman"/>
          <w:bCs/>
          <w:lang w:eastAsia="uk-UA"/>
        </w:rPr>
        <w:t>АТ «</w:t>
      </w:r>
      <w:proofErr w:type="spellStart"/>
      <w:r w:rsidRPr="00FD3738">
        <w:rPr>
          <w:rFonts w:eastAsia="Times New Roman"/>
          <w:bCs/>
          <w:lang w:eastAsia="uk-UA"/>
        </w:rPr>
        <w:t>УкрНДІАТ</w:t>
      </w:r>
      <w:proofErr w:type="spellEnd"/>
      <w:r w:rsidRPr="00FD3738">
        <w:rPr>
          <w:rFonts w:eastAsia="Times New Roman"/>
          <w:bCs/>
          <w:lang w:eastAsia="uk-UA"/>
        </w:rPr>
        <w:t xml:space="preserve">» </w:t>
      </w:r>
      <w:r w:rsidR="00C8039B" w:rsidRPr="00FA6ACD">
        <w:t xml:space="preserve">від </w:t>
      </w:r>
      <w:r w:rsidR="0083465F">
        <w:t>20</w:t>
      </w:r>
      <w:r w:rsidR="00C8039B" w:rsidRPr="00FA6ACD">
        <w:t>.</w:t>
      </w:r>
      <w:r w:rsidR="0083465F">
        <w:t>02</w:t>
      </w:r>
      <w:r w:rsidR="00C8039B" w:rsidRPr="00FA6ACD">
        <w:t>.202</w:t>
      </w:r>
      <w:r w:rsidR="0083465F">
        <w:t>6</w:t>
      </w:r>
    </w:p>
    <w:p w14:paraId="115B03A4" w14:textId="77777777" w:rsidR="00223507" w:rsidRPr="0083465F" w:rsidRDefault="00223507" w:rsidP="00223507">
      <w:pPr>
        <w:tabs>
          <w:tab w:val="left" w:pos="142"/>
        </w:tabs>
        <w:jc w:val="right"/>
        <w:rPr>
          <w:spacing w:val="-1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070"/>
        <w:gridCol w:w="5386"/>
      </w:tblGrid>
      <w:tr w:rsidR="00B141D7" w:rsidRPr="00FD3738" w14:paraId="6321E3F7" w14:textId="77777777" w:rsidTr="00724F9D">
        <w:trPr>
          <w:trHeight w:hRule="exact" w:val="1871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DB02" w14:textId="77777777" w:rsidR="00F53520" w:rsidRPr="00FD3738" w:rsidRDefault="00F53520" w:rsidP="00F53520">
            <w:pPr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FD3738">
              <w:rPr>
                <w:b/>
                <w:bCs/>
                <w:sz w:val="26"/>
                <w:szCs w:val="26"/>
              </w:rPr>
              <w:t>Бюлетень</w:t>
            </w:r>
          </w:p>
          <w:p w14:paraId="6BCD98F1" w14:textId="5A990EB8" w:rsidR="00F53520" w:rsidRPr="00FD3738" w:rsidRDefault="00F53520" w:rsidP="00F53520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FD3738">
              <w:rPr>
                <w:b/>
                <w:sz w:val="26"/>
                <w:szCs w:val="26"/>
              </w:rPr>
              <w:t xml:space="preserve">для голосування (щодо інших питань порядку денного, крім обрання органів </w:t>
            </w:r>
            <w:r w:rsidR="00BE69B2" w:rsidRPr="00FD3738">
              <w:rPr>
                <w:b/>
                <w:sz w:val="26"/>
                <w:szCs w:val="26"/>
              </w:rPr>
              <w:t>Т</w:t>
            </w:r>
            <w:r w:rsidRPr="00FD3738">
              <w:rPr>
                <w:b/>
                <w:sz w:val="26"/>
                <w:szCs w:val="26"/>
              </w:rPr>
              <w:t>овариства)</w:t>
            </w:r>
          </w:p>
          <w:p w14:paraId="49713EC0" w14:textId="1A4A6133" w:rsidR="00F53520" w:rsidRPr="00FD3738" w:rsidRDefault="00F53520" w:rsidP="00F53520">
            <w:pPr>
              <w:ind w:left="-57" w:right="-57"/>
              <w:jc w:val="center"/>
              <w:rPr>
                <w:bCs/>
              </w:rPr>
            </w:pPr>
            <w:r w:rsidRPr="00FD3738">
              <w:rPr>
                <w:bCs/>
              </w:rPr>
              <w:t xml:space="preserve">на дистанційних </w:t>
            </w:r>
            <w:r w:rsidR="00724F9D">
              <w:rPr>
                <w:bCs/>
              </w:rPr>
              <w:t>позачергових</w:t>
            </w:r>
            <w:r w:rsidRPr="00FD3738">
              <w:rPr>
                <w:bCs/>
              </w:rPr>
              <w:t xml:space="preserve"> загальних зборах акціонерів</w:t>
            </w:r>
          </w:p>
          <w:p w14:paraId="1881267E" w14:textId="77777777" w:rsidR="00F53520" w:rsidRPr="00FD3738" w:rsidRDefault="00F53520" w:rsidP="00F53520">
            <w:pPr>
              <w:ind w:left="-57" w:right="-57"/>
              <w:jc w:val="center"/>
              <w:rPr>
                <w:lang w:eastAsia="uk-UA"/>
              </w:rPr>
            </w:pPr>
            <w:r w:rsidRPr="00FD3738">
              <w:rPr>
                <w:lang w:eastAsia="uk-UA"/>
              </w:rPr>
              <w:t>Акціонерного товариства «Український науково-дослідний інститут авіаційної технології»</w:t>
            </w:r>
          </w:p>
          <w:p w14:paraId="022511A0" w14:textId="3F03EB68" w:rsidR="00B141D7" w:rsidRPr="00FD3738" w:rsidRDefault="00F53520" w:rsidP="00724F9D">
            <w:pPr>
              <w:spacing w:after="6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FD3738">
              <w:t xml:space="preserve">(ідентифікаційний код </w:t>
            </w:r>
            <w:r w:rsidR="00D14F5A" w:rsidRPr="00FD3738">
              <w:rPr>
                <w:color w:val="000000"/>
              </w:rPr>
              <w:t>юридичної особи</w:t>
            </w:r>
            <w:r w:rsidR="00D14F5A" w:rsidRPr="00FD3738">
              <w:t xml:space="preserve"> </w:t>
            </w:r>
            <w:r w:rsidRPr="00FD3738">
              <w:t>14308552)</w:t>
            </w:r>
          </w:p>
        </w:tc>
      </w:tr>
      <w:tr w:rsidR="00D76DB6" w:rsidRPr="00FD3738" w14:paraId="3D427240" w14:textId="77777777" w:rsidTr="00724F9D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775" w14:textId="2C5B434A" w:rsidR="00D76DB6" w:rsidRPr="00FD3738" w:rsidRDefault="00D76DB6" w:rsidP="007F79A0">
            <w:r w:rsidRPr="00FD3738">
              <w:rPr>
                <w:rFonts w:eastAsia="Times New Roman"/>
                <w:color w:val="000000"/>
                <w:kern w:val="0"/>
                <w:lang w:bidi="ar-SA"/>
              </w:rPr>
              <w:t>Дата проведення загальних зборів</w:t>
            </w:r>
            <w:r w:rsidR="007F79A0" w:rsidRPr="00FD3738">
              <w:rPr>
                <w:rFonts w:eastAsia="Times New Roman"/>
                <w:color w:val="000000"/>
                <w:kern w:val="0"/>
                <w:lang w:bidi="ar-SA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D20" w14:textId="7F3EDD74" w:rsidR="00D76DB6" w:rsidRPr="00FD3738" w:rsidRDefault="0083465F" w:rsidP="007F79A0">
            <w:pPr>
              <w:rPr>
                <w:b/>
                <w:i/>
              </w:rPr>
            </w:pP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16 березня</w:t>
            </w:r>
            <w:r w:rsidR="00D76DB6"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202</w:t>
            </w: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6</w:t>
            </w:r>
            <w:r w:rsidR="00D76DB6"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року</w:t>
            </w:r>
          </w:p>
        </w:tc>
      </w:tr>
      <w:tr w:rsidR="007F79A0" w:rsidRPr="00FD3738" w14:paraId="7941B97D" w14:textId="77777777" w:rsidTr="00724F9D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C751" w14:textId="5B17DAD2" w:rsidR="007F79A0" w:rsidRPr="00FD3738" w:rsidRDefault="007F79A0" w:rsidP="007F79A0">
            <w:pPr>
              <w:rPr>
                <w:rFonts w:eastAsia="Times New Roman"/>
                <w:color w:val="000000"/>
                <w:kern w:val="0"/>
                <w:lang w:bidi="ar-SA"/>
              </w:rPr>
            </w:pPr>
            <w:r w:rsidRPr="00FD3738">
              <w:rPr>
                <w:rFonts w:eastAsia="Times New Roman"/>
                <w:color w:val="000000"/>
                <w:kern w:val="0"/>
                <w:lang w:bidi="ar-SA"/>
              </w:rPr>
              <w:t>Дата і час початку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497" w14:textId="1DF3843A" w:rsidR="007F79A0" w:rsidRPr="00FD3738" w:rsidRDefault="0083465F" w:rsidP="007F79A0">
            <w:pPr>
              <w:rPr>
                <w:rFonts w:eastAsia="Times New Roman"/>
                <w:b/>
                <w:color w:val="000000"/>
                <w:kern w:val="0"/>
                <w:lang w:bidi="ar-SA"/>
              </w:rPr>
            </w:pPr>
            <w:r>
              <w:rPr>
                <w:rStyle w:val="aff1"/>
              </w:rPr>
              <w:t>05 березня</w:t>
            </w:r>
            <w:r w:rsidR="00724F9D"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</w:t>
            </w:r>
            <w:r w:rsidR="007F79A0" w:rsidRPr="00FD3738">
              <w:rPr>
                <w:rStyle w:val="aff1"/>
              </w:rPr>
              <w:t>202</w:t>
            </w:r>
            <w:r>
              <w:rPr>
                <w:rStyle w:val="aff1"/>
              </w:rPr>
              <w:t>6</w:t>
            </w:r>
            <w:r w:rsidR="007F79A0" w:rsidRPr="00FD3738">
              <w:rPr>
                <w:rStyle w:val="aff1"/>
              </w:rPr>
              <w:t xml:space="preserve"> року з 11</w:t>
            </w:r>
            <w:r>
              <w:rPr>
                <w:rStyle w:val="aff1"/>
              </w:rPr>
              <w:t>:</w:t>
            </w:r>
            <w:r w:rsidR="007F79A0" w:rsidRPr="00FD3738">
              <w:rPr>
                <w:rStyle w:val="aff1"/>
              </w:rPr>
              <w:t>00 год.</w:t>
            </w:r>
          </w:p>
        </w:tc>
      </w:tr>
      <w:tr w:rsidR="007F79A0" w:rsidRPr="00FD3738" w14:paraId="28C1B21A" w14:textId="77777777" w:rsidTr="00724F9D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810" w14:textId="5D174089" w:rsidR="007F79A0" w:rsidRPr="00FD3738" w:rsidRDefault="007F79A0" w:rsidP="007F79A0">
            <w:pPr>
              <w:rPr>
                <w:rFonts w:eastAsia="Times New Roman"/>
                <w:color w:val="000000"/>
                <w:kern w:val="0"/>
                <w:lang w:bidi="ar-SA"/>
              </w:rPr>
            </w:pPr>
            <w:r w:rsidRPr="00FD3738">
              <w:rPr>
                <w:rFonts w:eastAsia="Times New Roman"/>
                <w:color w:val="000000"/>
                <w:kern w:val="0"/>
                <w:lang w:bidi="ar-SA"/>
              </w:rPr>
              <w:t>Дата і час завершення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3A05" w14:textId="5A03D6D9" w:rsidR="007F79A0" w:rsidRPr="00FD3738" w:rsidRDefault="0083465F" w:rsidP="00724F9D">
            <w:pPr>
              <w:rPr>
                <w:rFonts w:eastAsia="Times New Roman"/>
                <w:b/>
                <w:color w:val="000000"/>
                <w:kern w:val="0"/>
                <w:lang w:bidi="ar-SA"/>
              </w:rPr>
            </w:pP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16 березня</w:t>
            </w:r>
            <w:r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202</w:t>
            </w: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6</w:t>
            </w:r>
            <w:r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року</w:t>
            </w:r>
            <w:r w:rsidR="007F79A0" w:rsidRPr="00FD3738">
              <w:rPr>
                <w:rStyle w:val="aff1"/>
              </w:rPr>
              <w:t xml:space="preserve"> о 18</w:t>
            </w:r>
            <w:r>
              <w:rPr>
                <w:rStyle w:val="aff1"/>
              </w:rPr>
              <w:t>:</w:t>
            </w:r>
            <w:r w:rsidR="007F79A0" w:rsidRPr="00FD3738">
              <w:rPr>
                <w:rStyle w:val="aff1"/>
              </w:rPr>
              <w:t>00 год.</w:t>
            </w:r>
          </w:p>
        </w:tc>
      </w:tr>
      <w:tr w:rsidR="00D70C76" w:rsidRPr="00FD3738" w14:paraId="31C49AE0" w14:textId="77777777" w:rsidTr="00A5206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1FC" w14:textId="1190B503" w:rsidR="00D70C76" w:rsidRPr="00FD3738" w:rsidRDefault="00D70C76" w:rsidP="00724F9D">
            <w:pPr>
              <w:spacing w:after="20"/>
            </w:pPr>
            <w:r w:rsidRPr="00FD3738">
              <w:t>Дата заповнення бюлетеня акціонером (представником акціонера):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B4720" w14:textId="7CF7C9A2" w:rsidR="00D70C76" w:rsidRPr="00FD3738" w:rsidRDefault="00882058" w:rsidP="00EF5EC2">
            <w:pPr>
              <w:spacing w:after="60"/>
              <w:rPr>
                <w:b/>
                <w:i/>
              </w:rPr>
            </w:pPr>
            <w:permStart w:id="1117154262" w:edGrp="everyone"/>
            <w:r w:rsidRPr="00FD3738">
              <w:rPr>
                <w:b/>
                <w:i/>
              </w:rPr>
              <w:t xml:space="preserve"> </w:t>
            </w:r>
            <w:r w:rsidR="00D76DB6" w:rsidRPr="00FD3738">
              <w:rPr>
                <w:b/>
                <w:i/>
              </w:rPr>
              <w:t xml:space="preserve">                    </w:t>
            </w:r>
            <w:r w:rsidRPr="00FD3738">
              <w:rPr>
                <w:b/>
                <w:i/>
              </w:rPr>
              <w:t xml:space="preserve">    </w:t>
            </w:r>
            <w:permEnd w:id="1117154262"/>
          </w:p>
        </w:tc>
      </w:tr>
      <w:tr w:rsidR="00AC1114" w:rsidRPr="00FD3738" w14:paraId="45F52295" w14:textId="77777777" w:rsidTr="00A5206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4DC7" w14:textId="77777777" w:rsidR="00AC1114" w:rsidRPr="00FD3738" w:rsidRDefault="00AC1114" w:rsidP="002B25F9">
            <w:pPr>
              <w:spacing w:before="20"/>
              <w:rPr>
                <w:bCs/>
                <w:color w:val="000000"/>
                <w:u w:val="single"/>
              </w:rPr>
            </w:pPr>
            <w:r w:rsidRPr="00FD3738">
              <w:rPr>
                <w:bCs/>
                <w:color w:val="000000"/>
                <w:u w:val="single"/>
              </w:rPr>
              <w:t>Реквізити акціонера: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2B34A" w14:textId="77777777" w:rsidR="005059E4" w:rsidRPr="00FD3738" w:rsidRDefault="005059E4" w:rsidP="00AC1114">
            <w:pPr>
              <w:jc w:val="both"/>
              <w:rPr>
                <w:b/>
                <w:i/>
              </w:rPr>
            </w:pPr>
          </w:p>
        </w:tc>
      </w:tr>
      <w:tr w:rsidR="00AC1114" w:rsidRPr="00FD3738" w14:paraId="47B226F5" w14:textId="77777777" w:rsidTr="0045402F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F04" w14:textId="78A4A779" w:rsidR="009D141C" w:rsidRPr="00FD3738" w:rsidRDefault="009D141C" w:rsidP="00EF5EC2">
            <w:pPr>
              <w:spacing w:after="80"/>
              <w:jc w:val="both"/>
              <w:rPr>
                <w:bCs/>
                <w:color w:val="000000"/>
              </w:rPr>
            </w:pPr>
            <w:proofErr w:type="spellStart"/>
            <w:r w:rsidRPr="00FD3738">
              <w:rPr>
                <w:bCs/>
                <w:color w:val="000000"/>
              </w:rPr>
              <w:t>П.І.Б</w:t>
            </w:r>
            <w:proofErr w:type="spellEnd"/>
            <w:r w:rsidRPr="00FD3738">
              <w:rPr>
                <w:bCs/>
                <w:color w:val="000000"/>
              </w:rPr>
              <w:t xml:space="preserve">. акціонера / найменування акціонера / </w:t>
            </w:r>
            <w:r w:rsidRPr="00FD3738">
              <w:rPr>
                <w:color w:val="000000"/>
              </w:rPr>
              <w:t>зазначення, що акціонером є держава або територіальна громада (із зазначенням назви)</w:t>
            </w:r>
          </w:p>
          <w:p w14:paraId="24C85DE7" w14:textId="77777777" w:rsidR="009D141C" w:rsidRPr="00FD3738" w:rsidRDefault="009D141C" w:rsidP="00EF5EC2">
            <w:pPr>
              <w:spacing w:after="80"/>
              <w:jc w:val="both"/>
            </w:pPr>
            <w:r w:rsidRPr="00FD3738">
              <w:t xml:space="preserve">Назва, серія (за наявності), номер, дата видачі документа, що посвідчує фізичну особу та </w:t>
            </w:r>
            <w:r w:rsidRPr="00FD3738">
              <w:rPr>
                <w:rStyle w:val="rvts0"/>
              </w:rPr>
              <w:t>реєстраційний номер облікової картки платника податків</w:t>
            </w:r>
            <w:r w:rsidRPr="00FD3738">
              <w:t xml:space="preserve"> (за наявності) – </w:t>
            </w:r>
            <w:r w:rsidRPr="00FD3738">
              <w:rPr>
                <w:u w:val="single"/>
              </w:rPr>
              <w:t>для фізичної особи</w:t>
            </w:r>
            <w:r w:rsidRPr="00FD3738">
              <w:t xml:space="preserve"> </w:t>
            </w:r>
          </w:p>
          <w:p w14:paraId="3BC33816" w14:textId="2A784868" w:rsidR="002962B4" w:rsidRPr="00FD3738" w:rsidRDefault="009D141C" w:rsidP="00724F9D">
            <w:pPr>
              <w:spacing w:after="80"/>
              <w:jc w:val="both"/>
            </w:pPr>
            <w:r w:rsidRPr="00FD3738">
              <w:rPr>
                <w:color w:val="000000"/>
              </w:rPr>
              <w:t xml:space="preserve">Ідентифікаційний код згідно ЄДРПОУ, у тому числі уповноваженого органу на управління державним або комунальним майном / код згідно </w:t>
            </w:r>
            <w:proofErr w:type="spellStart"/>
            <w:r w:rsidRPr="00FD3738">
              <w:rPr>
                <w:color w:val="000000"/>
              </w:rPr>
              <w:t>ЄДРІСІ</w:t>
            </w:r>
            <w:proofErr w:type="spellEnd"/>
            <w:r w:rsidRPr="00FD3738">
              <w:rPr>
                <w:color w:val="000000"/>
              </w:rPr>
              <w:t xml:space="preserve"> (за наявності)</w:t>
            </w:r>
            <w:r w:rsidRPr="00FD3738">
              <w:t xml:space="preserve"> / </w:t>
            </w:r>
            <w:r w:rsidRPr="00FD3738">
              <w:rPr>
                <w:color w:val="000000"/>
              </w:rPr>
              <w:t>номер реєстрації у торговому, судовому або банківському реєстрі – для юридичних осіб, зареєстрованих за межами України)</w:t>
            </w:r>
            <w:r w:rsidRPr="00FD3738">
              <w:t xml:space="preserve"> – </w:t>
            </w:r>
            <w:r w:rsidRPr="00FD3738">
              <w:rPr>
                <w:u w:val="single"/>
              </w:rPr>
              <w:t>для юридичної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313" w14:textId="5F2E0460" w:rsidR="00AC1114" w:rsidRPr="00FD3738" w:rsidRDefault="00882058" w:rsidP="00CE16C5">
            <w:pPr>
              <w:rPr>
                <w:b/>
                <w:i/>
              </w:rPr>
            </w:pPr>
            <w:permStart w:id="196886935" w:edGrp="everyone"/>
            <w:r w:rsidRPr="00FD3738">
              <w:rPr>
                <w:b/>
                <w:i/>
              </w:rPr>
              <w:t xml:space="preserve">  </w:t>
            </w:r>
          </w:p>
          <w:p w14:paraId="2AF05D00" w14:textId="036AB810" w:rsidR="009D1691" w:rsidRPr="00FD3738" w:rsidRDefault="00882058" w:rsidP="00CE16C5">
            <w:pPr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622C8E75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626206F4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65B1A06C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6A642AA5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1FC4ECDC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60BF837E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7220BC55" w14:textId="77777777" w:rsidR="009D141C" w:rsidRPr="00FD3738" w:rsidRDefault="009D141C" w:rsidP="00CE16C5">
            <w:pPr>
              <w:rPr>
                <w:b/>
                <w:i/>
              </w:rPr>
            </w:pPr>
          </w:p>
          <w:p w14:paraId="4C960361" w14:textId="77777777" w:rsidR="009D141C" w:rsidRPr="00FD3738" w:rsidRDefault="009D141C" w:rsidP="00CE16C5">
            <w:pPr>
              <w:rPr>
                <w:b/>
                <w:i/>
              </w:rPr>
            </w:pPr>
          </w:p>
          <w:p w14:paraId="2E24753B" w14:textId="11C8CB5A" w:rsidR="00B670B5" w:rsidRPr="00FD3738" w:rsidRDefault="00882058" w:rsidP="00CE16C5">
            <w:pPr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</w:t>
            </w:r>
            <w:permEnd w:id="196886935"/>
          </w:p>
        </w:tc>
      </w:tr>
      <w:tr w:rsidR="00F42210" w:rsidRPr="00FD3738" w14:paraId="399D985A" w14:textId="77777777" w:rsidTr="0045402F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D6CA2" w14:textId="77777777" w:rsidR="00F42210" w:rsidRPr="00FD3738" w:rsidRDefault="00F42210" w:rsidP="002B25F9">
            <w:pPr>
              <w:spacing w:before="20"/>
              <w:rPr>
                <w:u w:val="single"/>
              </w:rPr>
            </w:pPr>
            <w:r w:rsidRPr="00FD3738">
              <w:rPr>
                <w:u w:val="single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D3E59" w14:textId="77777777" w:rsidR="00F42210" w:rsidRPr="00FD3738" w:rsidRDefault="00F42210" w:rsidP="00AC1114">
            <w:pPr>
              <w:jc w:val="both"/>
              <w:rPr>
                <w:b/>
                <w:i/>
              </w:rPr>
            </w:pPr>
          </w:p>
        </w:tc>
      </w:tr>
      <w:tr w:rsidR="00AC1114" w:rsidRPr="00FD3738" w14:paraId="59370FE8" w14:textId="77777777" w:rsidTr="005A2094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B20" w14:textId="77777777" w:rsidR="00C34101" w:rsidRPr="00FD3738" w:rsidRDefault="00C34101" w:rsidP="006043ED">
            <w:pPr>
              <w:spacing w:after="80"/>
            </w:pPr>
            <w:r w:rsidRPr="00FD3738">
              <w:rPr>
                <w:bCs/>
                <w:color w:val="000000"/>
              </w:rPr>
              <w:t>Найменування</w:t>
            </w:r>
            <w:r w:rsidRPr="00FD3738">
              <w:t xml:space="preserve"> та/або </w:t>
            </w:r>
            <w:proofErr w:type="spellStart"/>
            <w:r w:rsidRPr="00FD3738">
              <w:t>ПІБ</w:t>
            </w:r>
            <w:proofErr w:type="spellEnd"/>
            <w:r w:rsidRPr="00FD3738">
              <w:t xml:space="preserve"> представника акціонера</w:t>
            </w:r>
          </w:p>
          <w:p w14:paraId="578270F0" w14:textId="1BDA3AD3" w:rsidR="00C34101" w:rsidRPr="00FD3738" w:rsidRDefault="009532C4" w:rsidP="006043ED">
            <w:pPr>
              <w:spacing w:after="80"/>
              <w:jc w:val="both"/>
            </w:pPr>
            <w:r w:rsidRPr="00FD3738">
              <w:rPr>
                <w:color w:val="000000"/>
              </w:rPr>
              <w:t xml:space="preserve">Ідентифікаційний код згідно ЄДРПОУ, у тому числі уповноваженого органу на управління державним або комунальним майном / код згідно </w:t>
            </w:r>
            <w:proofErr w:type="spellStart"/>
            <w:r w:rsidRPr="00FD3738">
              <w:rPr>
                <w:color w:val="000000"/>
              </w:rPr>
              <w:t>ЄДРІСІ</w:t>
            </w:r>
            <w:proofErr w:type="spellEnd"/>
            <w:r w:rsidRPr="00FD3738">
              <w:rPr>
                <w:color w:val="000000"/>
              </w:rPr>
              <w:t xml:space="preserve"> (за наявності)</w:t>
            </w:r>
            <w:r w:rsidRPr="00FD3738">
              <w:t xml:space="preserve"> / </w:t>
            </w:r>
            <w:r w:rsidRPr="00FD3738">
              <w:rPr>
                <w:color w:val="000000"/>
              </w:rPr>
              <w:t>номер реєстрації у торговому, судовому або банківському реєстрі – для юридичних осіб, зареєстрованих за межами України)</w:t>
            </w:r>
          </w:p>
          <w:p w14:paraId="423379D5" w14:textId="4FB64C85" w:rsidR="00BB0B74" w:rsidRPr="00FD3738" w:rsidRDefault="009532C4" w:rsidP="00724F9D">
            <w:pPr>
              <w:spacing w:after="80"/>
              <w:jc w:val="both"/>
            </w:pPr>
            <w:r w:rsidRPr="00FD3738">
              <w:t xml:space="preserve">Назва, серія (за наявності), номер, дата видачі документа, що посвідчує фізичну особу та </w:t>
            </w:r>
            <w:r w:rsidRPr="00FD3738">
              <w:rPr>
                <w:rStyle w:val="rvts0"/>
              </w:rPr>
              <w:t>реєстраційний номер облікової картки платника податків</w:t>
            </w:r>
            <w:r w:rsidRPr="00FD3738">
              <w:t xml:space="preserve"> (за наявності)</w:t>
            </w:r>
            <w:r w:rsidR="00C34101" w:rsidRPr="00FD3738">
              <w:t xml:space="preserve"> – для фізичної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C7A1" w14:textId="77777777" w:rsidR="00AC1114" w:rsidRPr="00FD3738" w:rsidRDefault="00CD70BA" w:rsidP="00AD598F">
            <w:pPr>
              <w:rPr>
                <w:b/>
                <w:i/>
              </w:rPr>
            </w:pPr>
            <w:permStart w:id="443443167" w:edGrp="everyone"/>
            <w:r w:rsidRPr="00FD3738">
              <w:rPr>
                <w:b/>
                <w:i/>
              </w:rPr>
              <w:t xml:space="preserve"> </w:t>
            </w:r>
            <w:r w:rsidR="00846E7B" w:rsidRPr="00FD3738">
              <w:rPr>
                <w:b/>
                <w:i/>
              </w:rPr>
              <w:t xml:space="preserve"> </w:t>
            </w:r>
          </w:p>
          <w:p w14:paraId="635850DD" w14:textId="77777777" w:rsidR="00247E7B" w:rsidRPr="00FD3738" w:rsidRDefault="00882058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4E232545" w14:textId="77777777" w:rsidR="009D1691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3559B2FD" w14:textId="77777777"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4D347577" w14:textId="77777777" w:rsidR="00D10D13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708B4319" w14:textId="77777777"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299A135D" w14:textId="77777777"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16E5A53D" w14:textId="77777777"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0300CF75" w14:textId="77777777"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36840633" w14:textId="77777777" w:rsidR="009532C4" w:rsidRPr="00FD3738" w:rsidRDefault="00D10D13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51237B1E" w14:textId="24F758F7" w:rsidR="00247E7B" w:rsidRPr="00FD3738" w:rsidRDefault="009532C4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 </w:t>
            </w:r>
            <w:r w:rsidR="00D10D13" w:rsidRPr="00FD3738">
              <w:rPr>
                <w:b/>
                <w:i/>
              </w:rPr>
              <w:t xml:space="preserve"> </w:t>
            </w:r>
            <w:permEnd w:id="443443167"/>
          </w:p>
        </w:tc>
      </w:tr>
      <w:tr w:rsidR="003A3349" w:rsidRPr="00FD3738" w14:paraId="6F7E8C77" w14:textId="77777777" w:rsidTr="005A20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83D" w14:textId="77777777" w:rsidR="003A3349" w:rsidRPr="00FD3738" w:rsidRDefault="003A3349" w:rsidP="00724F9D">
            <w:pPr>
              <w:spacing w:after="40"/>
            </w:pPr>
            <w:r w:rsidRPr="00FD3738">
              <w:rPr>
                <w:bCs/>
                <w:color w:val="000000"/>
              </w:rPr>
              <w:t>Кількість голосів, що належать акціонеру</w:t>
            </w:r>
            <w:r w:rsidR="005549B1" w:rsidRPr="00FD3738">
              <w:rPr>
                <w:bCs/>
                <w:color w:val="000000"/>
              </w:rPr>
              <w:t xml:space="preserve"> (числом та прописом)</w:t>
            </w:r>
            <w:r w:rsidRPr="00FD3738">
              <w:rPr>
                <w:bCs/>
                <w:color w:val="00000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7A5" w14:textId="77777777" w:rsidR="00FB0912" w:rsidRPr="00FD3738" w:rsidRDefault="00D10D13" w:rsidP="00CE16C5">
            <w:pPr>
              <w:rPr>
                <w:b/>
                <w:i/>
              </w:rPr>
            </w:pPr>
            <w:permStart w:id="1913532351" w:edGrp="everyone"/>
            <w:r w:rsidRPr="00FD3738">
              <w:rPr>
                <w:b/>
                <w:i/>
              </w:rPr>
              <w:t xml:space="preserve"> </w:t>
            </w:r>
          </w:p>
          <w:p w14:paraId="75022CD3" w14:textId="77777777" w:rsidR="00D10D13" w:rsidRPr="00FD3738" w:rsidRDefault="00D10D13" w:rsidP="00CE16C5">
            <w:pPr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 </w:t>
            </w:r>
            <w:permEnd w:id="1913532351"/>
          </w:p>
        </w:tc>
      </w:tr>
      <w:tr w:rsidR="0000347D" w:rsidRPr="00FD3738" w14:paraId="40CCE809" w14:textId="77777777" w:rsidTr="00A827C9">
        <w:trPr>
          <w:trHeight w:hRule="exact" w:val="1576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482F7CB5" w14:textId="2598BC04" w:rsidR="0000347D" w:rsidRPr="00FD3738" w:rsidRDefault="0000347D" w:rsidP="0071731E">
            <w:pPr>
              <w:jc w:val="center"/>
              <w:rPr>
                <w:b/>
                <w:bCs/>
                <w:iCs/>
                <w:color w:val="000000"/>
              </w:rPr>
            </w:pPr>
            <w:r w:rsidRPr="00FD3738">
              <w:rPr>
                <w:b/>
                <w:bCs/>
                <w:iCs/>
                <w:color w:val="000000"/>
              </w:rPr>
              <w:lastRenderedPageBreak/>
              <w:t>Голосування з питань порядку денного</w:t>
            </w:r>
            <w:r w:rsidR="00976ED5" w:rsidRPr="00FD3738">
              <w:rPr>
                <w:b/>
                <w:bCs/>
                <w:iCs/>
                <w:color w:val="000000"/>
              </w:rPr>
              <w:t xml:space="preserve"> загальних зборів</w:t>
            </w:r>
            <w:r w:rsidRPr="00FD3738">
              <w:rPr>
                <w:b/>
                <w:bCs/>
                <w:iCs/>
                <w:color w:val="000000"/>
              </w:rPr>
              <w:t>:</w:t>
            </w:r>
          </w:p>
          <w:p w14:paraId="60D00BE3" w14:textId="5A1D44D2" w:rsidR="00846E7B" w:rsidRPr="00186BEB" w:rsidRDefault="00846E7B" w:rsidP="00724F9D">
            <w:pPr>
              <w:spacing w:after="40"/>
              <w:jc w:val="center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(постав</w:t>
            </w:r>
            <w:r w:rsidR="007F4C2C"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те</w:t>
            </w: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одну позначку </w:t>
            </w:r>
            <w:r w:rsidR="007F4C2C"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біля</w:t>
            </w: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вибраного варіант</w:t>
            </w:r>
            <w:r w:rsidR="00124FAF"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а</w:t>
            </w: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голосування)</w:t>
            </w:r>
          </w:p>
          <w:p w14:paraId="2864DF07" w14:textId="56C5B9B7" w:rsidR="00124FAF" w:rsidRPr="00186BEB" w:rsidRDefault="00846E7B" w:rsidP="00724F9D">
            <w:pPr>
              <w:pStyle w:val="Default"/>
              <w:spacing w:after="40"/>
              <w:ind w:left="-57" w:right="-57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186BEB">
              <w:rPr>
                <w:b/>
                <w:bCs/>
                <w:lang w:val="uk-UA"/>
              </w:rPr>
              <w:t>Увага!</w:t>
            </w:r>
            <w:r w:rsidRPr="00186BEB">
              <w:rPr>
                <w:rFonts w:asciiTheme="minorHAnsi" w:hAnsiTheme="minorHAnsi" w:cstheme="minorHAnsi"/>
                <w:b/>
                <w:bCs/>
                <w:lang w:val="uk-UA"/>
              </w:rPr>
              <w:t xml:space="preserve"> </w:t>
            </w:r>
            <w:r w:rsidR="00512750" w:rsidRPr="00512750">
              <w:rPr>
                <w:rFonts w:ascii="Calibri" w:hAnsi="Calibri" w:cs="Calibri"/>
                <w:color w:val="auto"/>
                <w:lang w:val="uk-UA"/>
              </w:rPr>
              <w:t xml:space="preserve">В разі не позначення у бюлетені жодного або позначення більше одного варіанта голосування щодо одного проєкту рішення з питання порядку денного – бюлетень буде визнано </w:t>
            </w:r>
            <w:r w:rsidR="00512750" w:rsidRPr="00512750">
              <w:rPr>
                <w:rFonts w:ascii="Calibri" w:hAnsi="Calibri" w:cs="Calibri"/>
                <w:color w:val="auto"/>
                <w:u w:val="single"/>
                <w:lang w:val="uk-UA"/>
              </w:rPr>
              <w:t>недійсним</w:t>
            </w:r>
            <w:r w:rsidR="00512750" w:rsidRPr="00512750">
              <w:rPr>
                <w:rFonts w:ascii="Calibri" w:hAnsi="Calibri" w:cs="Calibri"/>
                <w:color w:val="auto"/>
                <w:lang w:val="uk-UA"/>
              </w:rPr>
              <w:t xml:space="preserve"> для голосування </w:t>
            </w:r>
            <w:r w:rsidR="00512750" w:rsidRPr="00512750">
              <w:rPr>
                <w:rFonts w:ascii="Calibri" w:hAnsi="Calibri" w:cs="Calibri"/>
                <w:color w:val="auto"/>
                <w:u w:val="single"/>
                <w:lang w:val="uk-UA"/>
              </w:rPr>
              <w:t>за відповідним питанням</w:t>
            </w:r>
            <w:r w:rsidR="00512750" w:rsidRPr="00512750">
              <w:rPr>
                <w:rFonts w:ascii="Calibri" w:hAnsi="Calibri" w:cs="Calibri"/>
                <w:color w:val="auto"/>
                <w:lang w:val="uk-UA"/>
              </w:rPr>
              <w:t xml:space="preserve"> порядку денного загальних зборів</w:t>
            </w:r>
            <w:r w:rsidRPr="00512750">
              <w:rPr>
                <w:rFonts w:asciiTheme="minorHAnsi" w:hAnsiTheme="minorHAnsi" w:cstheme="minorHAnsi"/>
                <w:lang w:val="uk-UA"/>
              </w:rPr>
              <w:t>.</w:t>
            </w:r>
          </w:p>
        </w:tc>
      </w:tr>
      <w:tr w:rsidR="0000347D" w:rsidRPr="00FD3738" w14:paraId="68EAB6DD" w14:textId="77777777" w:rsidTr="00E92198">
        <w:trPr>
          <w:trHeight w:val="996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0FEE689B" w14:textId="3F5E26A0" w:rsidR="0000347D" w:rsidRPr="00FD3738" w:rsidRDefault="0054442B" w:rsidP="00E92198">
            <w:pPr>
              <w:widowControl/>
              <w:suppressAutoHyphens w:val="0"/>
              <w:spacing w:before="60" w:after="40"/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</w:pP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Питання порядку денного</w:t>
            </w:r>
            <w:r w:rsidRPr="00FD3738">
              <w:rPr>
                <w:bCs/>
                <w:iCs/>
                <w:sz w:val="23"/>
                <w:szCs w:val="23"/>
                <w:u w:val="single"/>
              </w:rPr>
              <w:t xml:space="preserve"> загальних зборів</w:t>
            </w:r>
            <w:r w:rsidR="0000347D"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, винесене на голосування:</w:t>
            </w:r>
          </w:p>
          <w:p w14:paraId="482FB2C9" w14:textId="56699C7A" w:rsidR="0000347D" w:rsidRPr="0083465F" w:rsidRDefault="0083465F" w:rsidP="00CB7367">
            <w:pPr>
              <w:widowControl/>
              <w:numPr>
                <w:ilvl w:val="0"/>
                <w:numId w:val="18"/>
              </w:numPr>
              <w:suppressAutoHyphens w:val="0"/>
              <w:spacing w:after="40" w:line="276" w:lineRule="auto"/>
              <w:ind w:left="284" w:hanging="284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83465F">
              <w:rPr>
                <w:rFonts w:eastAsia="Times New Roman"/>
                <w:b/>
              </w:rPr>
              <w:t>Про прийняття рішення про передачу Акціонерним товариством «Український науково-дослідний інститут авіаційної технології» в оренду (</w:t>
            </w:r>
            <w:proofErr w:type="spellStart"/>
            <w:r w:rsidRPr="0083465F">
              <w:rPr>
                <w:rFonts w:eastAsia="Times New Roman"/>
                <w:b/>
              </w:rPr>
              <w:t>найм</w:t>
            </w:r>
            <w:proofErr w:type="spellEnd"/>
            <w:r w:rsidRPr="0083465F">
              <w:rPr>
                <w:rFonts w:eastAsia="Times New Roman"/>
                <w:b/>
              </w:rPr>
              <w:t>) Державній службі експортного контролю України нерухомого майна</w:t>
            </w:r>
            <w:r w:rsidR="0000347D" w:rsidRPr="0083465F">
              <w:rPr>
                <w:rFonts w:eastAsia="Times New Roman"/>
                <w:b/>
                <w:kern w:val="0"/>
                <w:lang w:eastAsia="ru-RU" w:bidi="ar-SA"/>
              </w:rPr>
              <w:t>.</w:t>
            </w:r>
          </w:p>
        </w:tc>
      </w:tr>
      <w:tr w:rsidR="007F4C2C" w:rsidRPr="00FD3738" w14:paraId="09106286" w14:textId="77777777" w:rsidTr="00A827C9">
        <w:trPr>
          <w:trHeight w:val="5718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1BD3C89" w14:textId="2C7CD19B" w:rsidR="00321049" w:rsidRPr="00FD3738" w:rsidRDefault="00321049" w:rsidP="00321049">
            <w:pPr>
              <w:spacing w:after="40"/>
              <w:rPr>
                <w:bCs/>
                <w:iCs/>
                <w:sz w:val="23"/>
                <w:szCs w:val="23"/>
                <w:u w:val="single"/>
              </w:rPr>
            </w:pP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 xml:space="preserve">Проєкт рішення з </w:t>
            </w:r>
            <w:r w:rsidRPr="00FD3738">
              <w:rPr>
                <w:rFonts w:eastAsia="Arial"/>
                <w:bCs/>
                <w:iCs/>
                <w:sz w:val="23"/>
                <w:szCs w:val="23"/>
                <w:u w:val="single"/>
              </w:rPr>
              <w:t>першого питання</w:t>
            </w: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, винесеного на голосування</w:t>
            </w:r>
            <w:r w:rsidRPr="00FD3738">
              <w:rPr>
                <w:bCs/>
                <w:iCs/>
                <w:sz w:val="23"/>
                <w:szCs w:val="23"/>
                <w:u w:val="single"/>
              </w:rPr>
              <w:t>:</w:t>
            </w:r>
          </w:p>
          <w:p w14:paraId="4307AC8D" w14:textId="7D9AE78F" w:rsidR="00A827C9" w:rsidRPr="00A827C9" w:rsidRDefault="00A827C9" w:rsidP="00A827C9">
            <w:pPr>
              <w:ind w:left="57" w:right="57"/>
              <w:jc w:val="both"/>
              <w:rPr>
                <w:i/>
                <w:iCs/>
              </w:rPr>
            </w:pPr>
            <w:r w:rsidRPr="00A827C9">
              <w:rPr>
                <w:rFonts w:eastAsia="Times New Roman"/>
                <w:bCs/>
                <w:i/>
                <w:iCs/>
              </w:rPr>
              <w:t>1.</w:t>
            </w:r>
            <w:r>
              <w:rPr>
                <w:rFonts w:eastAsia="Times New Roman"/>
                <w:bCs/>
                <w:i/>
                <w:iCs/>
              </w:rPr>
              <w:t> </w:t>
            </w:r>
            <w:r w:rsidRPr="00A827C9">
              <w:rPr>
                <w:rFonts w:eastAsia="Times New Roman"/>
                <w:bCs/>
                <w:i/>
                <w:iCs/>
              </w:rPr>
              <w:t>Прийняти рішення про передачу Акціонерним товариством «Український науково-дослідний інститут авіаційної технології» в оренду (</w:t>
            </w:r>
            <w:proofErr w:type="spellStart"/>
            <w:r w:rsidRPr="00A827C9">
              <w:rPr>
                <w:rFonts w:eastAsia="Times New Roman"/>
                <w:bCs/>
                <w:i/>
                <w:iCs/>
              </w:rPr>
              <w:t>найм</w:t>
            </w:r>
            <w:proofErr w:type="spellEnd"/>
            <w:r w:rsidRPr="00A827C9">
              <w:rPr>
                <w:rFonts w:eastAsia="Times New Roman"/>
                <w:bCs/>
                <w:i/>
                <w:iCs/>
              </w:rPr>
              <w:t>) Державній службі експортного контролю України нерухомого майна Акціонерного товариства «Український науково-дослідний інститут авіаційної технології»</w:t>
            </w:r>
            <w:r>
              <w:rPr>
                <w:rFonts w:eastAsia="Times New Roman"/>
                <w:bCs/>
                <w:i/>
                <w:iCs/>
              </w:rPr>
              <w:t xml:space="preserve"> </w:t>
            </w:r>
            <w:r w:rsidRPr="00A827C9">
              <w:rPr>
                <w:rFonts w:eastAsia="Times New Roman"/>
                <w:bCs/>
                <w:i/>
                <w:iCs/>
              </w:rPr>
              <w:t xml:space="preserve">без застосування конкурентних засад через електронні аукціони в електронній торговій системі з встановленням річної плати за оренду майна у розмірі 1 (одна) гривня на рік, </w:t>
            </w:r>
            <w:r w:rsidRPr="00A827C9">
              <w:rPr>
                <w:i/>
                <w:iCs/>
              </w:rPr>
              <w:t xml:space="preserve">відповідно до постанови Кабінету Міністрів України від 22.09.2023 №1032 із змінами, внесеними згідно з постановою Кабінету Міністрів України від 03.09.2025 №1096 за умови, що Орендар – Державна </w:t>
            </w:r>
            <w:r w:rsidRPr="00A827C9">
              <w:rPr>
                <w:rFonts w:eastAsia="Times New Roman"/>
                <w:bCs/>
                <w:i/>
                <w:iCs/>
              </w:rPr>
              <w:t>служба експортного контролю України</w:t>
            </w:r>
            <w:r w:rsidRPr="00A827C9">
              <w:rPr>
                <w:i/>
                <w:iCs/>
              </w:rPr>
              <w:t xml:space="preserve"> в повному обсязі відшкодовує Орендодавцю - </w:t>
            </w:r>
            <w:r w:rsidRPr="00A827C9">
              <w:rPr>
                <w:rFonts w:eastAsia="Times New Roman"/>
                <w:bCs/>
                <w:i/>
                <w:iCs/>
              </w:rPr>
              <w:t xml:space="preserve">Акціонерному товариству «Український науково-дослідний інститут авіаційної технології» вартість комунальних послуг та </w:t>
            </w:r>
            <w:r w:rsidRPr="00A827C9">
              <w:rPr>
                <w:i/>
                <w:iCs/>
              </w:rPr>
              <w:t xml:space="preserve">мінімальні експлуатаційні витрати Орендодавця на утримання нежитлових приміщень. </w:t>
            </w:r>
          </w:p>
          <w:p w14:paraId="3390E70F" w14:textId="3AB264B1" w:rsidR="007F4C2C" w:rsidRPr="00A827C9" w:rsidRDefault="00A827C9" w:rsidP="00A827C9">
            <w:pPr>
              <w:spacing w:after="120"/>
              <w:ind w:left="57"/>
              <w:jc w:val="both"/>
              <w:rPr>
                <w:rFonts w:eastAsia="Times New Roman"/>
                <w:bCs/>
                <w:i/>
                <w:iCs/>
              </w:rPr>
            </w:pPr>
            <w:r w:rsidRPr="00A827C9">
              <w:rPr>
                <w:rFonts w:eastAsia="Arial"/>
                <w:bCs/>
                <w:i/>
                <w:iCs/>
              </w:rPr>
              <w:t xml:space="preserve"> 2.</w:t>
            </w:r>
            <w:r>
              <w:rPr>
                <w:rFonts w:eastAsia="Arial"/>
                <w:bCs/>
                <w:i/>
                <w:iCs/>
              </w:rPr>
              <w:t> </w:t>
            </w:r>
            <w:r w:rsidRPr="00A827C9">
              <w:rPr>
                <w:rFonts w:eastAsia="Arial"/>
                <w:bCs/>
                <w:i/>
                <w:iCs/>
              </w:rPr>
              <w:t>Уповноважити Голову Правління – Генерального директора Акціонерного товариства «Український науково-дослідний інститут авіаційної технології» на підписання Договору оренди нежитлових приміщень АТ «</w:t>
            </w:r>
            <w:proofErr w:type="spellStart"/>
            <w:r w:rsidRPr="00A827C9">
              <w:rPr>
                <w:rFonts w:eastAsia="Arial"/>
                <w:bCs/>
                <w:i/>
                <w:iCs/>
              </w:rPr>
              <w:t>УкрНДІАТ</w:t>
            </w:r>
            <w:proofErr w:type="spellEnd"/>
            <w:r w:rsidRPr="00A827C9">
              <w:rPr>
                <w:rFonts w:eastAsia="Arial"/>
                <w:bCs/>
                <w:i/>
                <w:iCs/>
              </w:rPr>
              <w:t>» з Державною службою експортного контролю України одночасно з Договором про відшкодування витрат балансоутримувача на утримання нерухомого майна та надання комунальних послуг відповідно до пункту 1 цього рішення та на умовах договорів, що додаються</w:t>
            </w:r>
            <w:r w:rsidR="00C1573F" w:rsidRPr="00FD3738">
              <w:rPr>
                <w:rFonts w:eastAsia="Arial"/>
                <w:i/>
                <w:iCs/>
                <w:shd w:val="clear" w:color="auto" w:fill="FFFFFF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1573F" w:rsidRPr="00FD3738" w14:paraId="7C0002D1" w14:textId="77777777" w:rsidTr="009C6F0C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32EAC" w14:textId="6310C986" w:rsidR="00C1573F" w:rsidRPr="00FD3738" w:rsidRDefault="00C1573F" w:rsidP="00CB7367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735543001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735543001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B26C6E" w14:textId="77777777" w:rsidR="00C1573F" w:rsidRPr="00FD3738" w:rsidRDefault="00C1573F" w:rsidP="00C1573F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679D3" w14:textId="3BEB5C8E" w:rsidR="00C1573F" w:rsidRPr="00FD3738" w:rsidRDefault="00C1573F" w:rsidP="00CB7367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560989241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560989241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7CAC6087" w14:textId="77777777" w:rsidR="00C1573F" w:rsidRPr="00FD3738" w:rsidRDefault="00C1573F" w:rsidP="00C1573F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1C3DC738" w14:textId="28A8FB82" w:rsidR="00C1573F" w:rsidRPr="00186BEB" w:rsidRDefault="00C1573F" w:rsidP="0000347D">
            <w:pPr>
              <w:rPr>
                <w:rFonts w:eastAsia="Times New Roman"/>
                <w:bCs/>
                <w:color w:val="000000"/>
                <w:kern w:val="0"/>
                <w:sz w:val="16"/>
                <w:szCs w:val="16"/>
                <w:u w:val="single"/>
                <w:lang w:eastAsia="ru-RU" w:bidi="ar-SA"/>
              </w:rPr>
            </w:pPr>
          </w:p>
        </w:tc>
      </w:tr>
      <w:tr w:rsidR="00321049" w:rsidRPr="00FD3738" w14:paraId="10FA3078" w14:textId="77777777" w:rsidTr="00E92198">
        <w:trPr>
          <w:trHeight w:val="906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0B652AE2" w14:textId="3B3B994B" w:rsidR="00321049" w:rsidRPr="00FD3738" w:rsidRDefault="00E92198" w:rsidP="00E92198">
            <w:pPr>
              <w:spacing w:before="60" w:after="40"/>
              <w:rPr>
                <w:bCs/>
                <w:iCs/>
                <w:sz w:val="22"/>
                <w:szCs w:val="22"/>
                <w:u w:val="single"/>
              </w:rPr>
            </w:pP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Питання порядку денного</w:t>
            </w:r>
            <w:r w:rsidRPr="00FD3738">
              <w:rPr>
                <w:bCs/>
                <w:iCs/>
                <w:sz w:val="23"/>
                <w:szCs w:val="23"/>
                <w:u w:val="single"/>
              </w:rPr>
              <w:t xml:space="preserve"> загальних зборів</w:t>
            </w: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, винесене на голосування:</w:t>
            </w:r>
          </w:p>
          <w:p w14:paraId="00492417" w14:textId="72040257" w:rsidR="00321049" w:rsidRPr="0083465F" w:rsidRDefault="0083465F" w:rsidP="0071731E">
            <w:pPr>
              <w:pStyle w:val="af3"/>
              <w:numPr>
                <w:ilvl w:val="0"/>
                <w:numId w:val="18"/>
              </w:numPr>
              <w:spacing w:after="40"/>
              <w:ind w:left="284" w:hanging="284"/>
              <w:contextualSpacing w:val="0"/>
              <w:jc w:val="both"/>
              <w:rPr>
                <w:rFonts w:eastAsia="Arial"/>
                <w:b/>
                <w:bCs/>
                <w:shd w:val="clear" w:color="auto" w:fill="FFFFFF"/>
                <w:lang w:val="uk-UA"/>
              </w:rPr>
            </w:pPr>
            <w:r w:rsidRPr="0083465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Призначення суб’єкта аудиторської діяльності для надання послуг з обов’язкового аудиту фінансової звітності Акціонерного товариства «Український науково-дослідний інститут авіаційної технології» за 2025-2027 роки</w:t>
            </w:r>
            <w:r w:rsidR="00321049" w:rsidRPr="0083465F">
              <w:rPr>
                <w:b/>
                <w:bCs/>
                <w:iCs/>
                <w:lang w:val="uk-UA"/>
              </w:rPr>
              <w:t>.</w:t>
            </w:r>
          </w:p>
        </w:tc>
      </w:tr>
      <w:tr w:rsidR="00321049" w:rsidRPr="00FD3738" w14:paraId="34B1CAA3" w14:textId="77777777" w:rsidTr="00A827C9">
        <w:trPr>
          <w:trHeight w:val="1879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5C6E2D29" w14:textId="50E994B9" w:rsidR="00321049" w:rsidRPr="00FD3738" w:rsidRDefault="00E92198" w:rsidP="00321049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 xml:space="preserve">Проєкт рішення з </w:t>
            </w:r>
            <w:r w:rsidRPr="00FD3738">
              <w:rPr>
                <w:rFonts w:eastAsia="Arial"/>
                <w:bCs/>
                <w:iCs/>
                <w:sz w:val="23"/>
                <w:szCs w:val="23"/>
                <w:u w:val="single"/>
              </w:rPr>
              <w:t>другого питання</w:t>
            </w: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, винесеного на голосування</w:t>
            </w:r>
            <w:r w:rsidRPr="00FD3738">
              <w:rPr>
                <w:bCs/>
                <w:iCs/>
                <w:sz w:val="23"/>
                <w:szCs w:val="23"/>
                <w:u w:val="single"/>
              </w:rPr>
              <w:t>:</w:t>
            </w:r>
          </w:p>
          <w:p w14:paraId="09C76DC4" w14:textId="6E2D4C1F" w:rsidR="00321049" w:rsidRPr="0083465F" w:rsidRDefault="0083465F" w:rsidP="00724F9D">
            <w:pPr>
              <w:spacing w:after="120"/>
              <w:jc w:val="both"/>
              <w:rPr>
                <w:b/>
                <w:i/>
                <w:iCs/>
              </w:rPr>
            </w:pPr>
            <w:r w:rsidRPr="0083465F">
              <w:rPr>
                <w:rFonts w:eastAsia="Times New Roman"/>
                <w:bCs/>
                <w:i/>
                <w:iCs/>
              </w:rPr>
              <w:t>Призначити суб’єктом аудиторської діяльності для надання послуг з обов’язкового аудиту фінансової звітності АТ «</w:t>
            </w:r>
            <w:proofErr w:type="spellStart"/>
            <w:r w:rsidRPr="0083465F">
              <w:rPr>
                <w:rFonts w:eastAsia="Times New Roman"/>
                <w:bCs/>
                <w:i/>
                <w:iCs/>
              </w:rPr>
              <w:t>УкрНДІАТ</w:t>
            </w:r>
            <w:proofErr w:type="spellEnd"/>
            <w:r w:rsidRPr="0083465F">
              <w:rPr>
                <w:rFonts w:eastAsia="Times New Roman"/>
                <w:bCs/>
                <w:i/>
                <w:iCs/>
              </w:rPr>
              <w:t xml:space="preserve">» за 2025-2027 роки – Товариство з обмеженою відповідальністю «ІНТЕР-АУДИТ </w:t>
            </w:r>
            <w:proofErr w:type="spellStart"/>
            <w:r w:rsidRPr="0083465F">
              <w:rPr>
                <w:rFonts w:eastAsia="Times New Roman"/>
                <w:bCs/>
                <w:i/>
                <w:iCs/>
              </w:rPr>
              <w:t>КРОУ</w:t>
            </w:r>
            <w:proofErr w:type="spellEnd"/>
            <w:r w:rsidRPr="0083465F">
              <w:rPr>
                <w:rFonts w:eastAsia="Times New Roman"/>
                <w:bCs/>
                <w:i/>
                <w:iCs/>
              </w:rPr>
              <w:t>» (ЄДРПОУ 30634365)</w:t>
            </w:r>
            <w:r w:rsidR="00321049" w:rsidRPr="0083465F">
              <w:rPr>
                <w:bCs/>
                <w:i/>
                <w:iCs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321049" w:rsidRPr="00FD3738" w14:paraId="5294D449" w14:textId="77777777" w:rsidTr="009C6F0C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AB2F2" w14:textId="5180ACBB" w:rsidR="00321049" w:rsidRPr="00FD3738" w:rsidRDefault="0066623B" w:rsidP="0032104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331766269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331766269"/>
                  <w:r w:rsidR="00321049" w:rsidRPr="00FD373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3FD756" w14:textId="77777777" w:rsidR="00321049" w:rsidRPr="00FD3738" w:rsidRDefault="00321049" w:rsidP="0032104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4EDE3" w14:textId="506F64FD" w:rsidR="00321049" w:rsidRPr="00FD3738" w:rsidRDefault="00321049" w:rsidP="0066623B">
                  <w:pPr>
                    <w:widowControl/>
                    <w:suppressAutoHyphens w:val="0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r w:rsidRPr="00FD3738">
                    <w:rPr>
                      <w:b/>
                      <w:bCs/>
                    </w:rPr>
                    <w:t xml:space="preserve"> </w:t>
                  </w:r>
                  <w:permStart w:id="1382429150" w:edGrp="everyone"/>
                  <w:r w:rsidR="0066623B" w:rsidRPr="00FD3738">
                    <w:rPr>
                      <w:b/>
                      <w:bCs/>
                    </w:rPr>
                    <w:t xml:space="preserve"> </w:t>
                  </w:r>
                  <w:permEnd w:id="1382429150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6296E9D1" w14:textId="77777777" w:rsidR="00321049" w:rsidRPr="00FD3738" w:rsidRDefault="00321049" w:rsidP="0032104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5D879025" w14:textId="77777777" w:rsidR="00321049" w:rsidRPr="00FD3738" w:rsidRDefault="00321049" w:rsidP="00321049">
            <w:pPr>
              <w:rPr>
                <w:rFonts w:eastAsia="Arial"/>
                <w:shd w:val="clear" w:color="auto" w:fill="FFFFFF"/>
              </w:rPr>
            </w:pPr>
          </w:p>
        </w:tc>
      </w:tr>
    </w:tbl>
    <w:p w14:paraId="0CF63829" w14:textId="71903F09" w:rsidR="001E3223" w:rsidRPr="00FD3738" w:rsidRDefault="001E3223" w:rsidP="001E3223">
      <w:pPr>
        <w:tabs>
          <w:tab w:val="left" w:pos="225"/>
        </w:tabs>
        <w:autoSpaceDE w:val="0"/>
        <w:autoSpaceDN w:val="0"/>
        <w:adjustRightInd w:val="0"/>
        <w:spacing w:before="91"/>
        <w:ind w:right="-286"/>
        <w:jc w:val="both"/>
        <w:rPr>
          <w:bCs/>
          <w:i/>
          <w:color w:val="000000"/>
        </w:rPr>
      </w:pPr>
      <w:r w:rsidRPr="00FD3738">
        <w:rPr>
          <w:b/>
          <w:iCs/>
          <w:color w:val="000000"/>
          <w:u w:val="single"/>
        </w:rPr>
        <w:t>Застереження:</w:t>
      </w:r>
      <w:r w:rsidRPr="00FD3738">
        <w:rPr>
          <w:bCs/>
          <w:i/>
          <w:color w:val="000000"/>
        </w:rPr>
        <w:t xml:space="preserve"> </w:t>
      </w:r>
      <w:r w:rsidRPr="00FD3738">
        <w:rPr>
          <w:rFonts w:asciiTheme="minorHAnsi" w:hAnsiTheme="minorHAnsi" w:cstheme="minorHAnsi"/>
          <w:bCs/>
          <w:i/>
          <w:color w:val="000000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FD3738">
        <w:rPr>
          <w:rFonts w:asciiTheme="minorHAnsi" w:hAnsiTheme="minorHAnsi" w:cstheme="minorHAnsi"/>
          <w:bCs/>
          <w:i/>
          <w:color w:val="000000"/>
          <w:u w:val="single"/>
        </w:rPr>
        <w:t>За відсутності таких реквізитів і підпису - бюлетень вважається недійсним</w:t>
      </w:r>
      <w:r w:rsidRPr="00FD3738">
        <w:rPr>
          <w:rFonts w:asciiTheme="minorHAnsi" w:hAnsiTheme="minorHAnsi" w:cstheme="minorHAnsi"/>
          <w:bCs/>
          <w:i/>
          <w:color w:val="000000"/>
        </w:rPr>
        <w:t xml:space="preserve"> і не враховується під час підрахунку голосів.</w:t>
      </w:r>
      <w:r w:rsidRPr="00FD3738">
        <w:rPr>
          <w:bCs/>
          <w:i/>
          <w:color w:val="000000"/>
        </w:rPr>
        <w:t xml:space="preserve"> </w:t>
      </w:r>
    </w:p>
    <w:p w14:paraId="5CD539BC" w14:textId="77777777" w:rsidR="001E3223" w:rsidRPr="00FD3738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color w:val="000000"/>
        </w:rPr>
      </w:pPr>
    </w:p>
    <w:tbl>
      <w:tblPr>
        <w:tblW w:w="10382" w:type="dxa"/>
        <w:tblLook w:val="04A0" w:firstRow="1" w:lastRow="0" w:firstColumn="1" w:lastColumn="0" w:noHBand="0" w:noVBand="1"/>
      </w:tblPr>
      <w:tblGrid>
        <w:gridCol w:w="993"/>
        <w:gridCol w:w="9389"/>
      </w:tblGrid>
      <w:tr w:rsidR="001E3223" w:rsidRPr="00FD3738" w14:paraId="22B18EF4" w14:textId="77777777" w:rsidTr="00B4406A">
        <w:tc>
          <w:tcPr>
            <w:tcW w:w="993" w:type="dxa"/>
          </w:tcPr>
          <w:p w14:paraId="7B14CE04" w14:textId="77777777" w:rsidR="001E3223" w:rsidRPr="00FD3738" w:rsidRDefault="001E3223" w:rsidP="00B4406A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</w:rPr>
            </w:pPr>
            <w:r w:rsidRPr="00FD3738">
              <w:rPr>
                <w:b/>
                <w:iCs/>
                <w:color w:val="000000"/>
                <w:u w:val="single"/>
              </w:rPr>
              <w:t>Увага!</w:t>
            </w:r>
          </w:p>
        </w:tc>
        <w:tc>
          <w:tcPr>
            <w:tcW w:w="9389" w:type="dxa"/>
          </w:tcPr>
          <w:p w14:paraId="68305ECB" w14:textId="3D0D52D1" w:rsidR="001E3223" w:rsidRPr="00FD3738" w:rsidRDefault="001E3223" w:rsidP="00B4406A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FD3738">
              <w:rPr>
                <w:rFonts w:asciiTheme="minorHAnsi" w:hAnsiTheme="minorHAnsi" w:cstheme="minorHAnsi"/>
                <w:bCs/>
                <w:i/>
                <w:color w:val="000000"/>
                <w:u w:val="single"/>
              </w:rPr>
              <w:t>Кожен аркуш</w:t>
            </w:r>
            <w:r w:rsidRPr="00FD3738"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 цього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</w:t>
            </w:r>
            <w:r w:rsidR="00DE4164">
              <w:rPr>
                <w:rFonts w:asciiTheme="minorHAnsi" w:hAnsiTheme="minorHAnsi" w:cstheme="minorHAnsi"/>
                <w:bCs/>
                <w:i/>
                <w:color w:val="000000"/>
              </w:rPr>
              <w:t>)</w:t>
            </w:r>
            <w:r w:rsidRPr="00FD3738">
              <w:rPr>
                <w:rFonts w:asciiTheme="minorHAnsi" w:hAnsiTheme="minorHAnsi" w:cstheme="minorHAnsi"/>
                <w:bCs/>
                <w:i/>
                <w:color w:val="000000"/>
              </w:rPr>
              <w:t>.</w:t>
            </w:r>
          </w:p>
        </w:tc>
      </w:tr>
    </w:tbl>
    <w:p w14:paraId="10C5EE20" w14:textId="77777777" w:rsidR="001E3223" w:rsidRPr="00FD3738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color w:val="000000"/>
        </w:rPr>
      </w:pPr>
    </w:p>
    <w:sectPr w:rsidR="001E3223" w:rsidRPr="00FD3738" w:rsidSect="00A26803">
      <w:footerReference w:type="default" r:id="rId7"/>
      <w:pgSz w:w="11906" w:h="16838" w:code="9"/>
      <w:pgMar w:top="567" w:right="851" w:bottom="1588" w:left="851" w:header="454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DA8E" w14:textId="77777777" w:rsidR="0067050A" w:rsidRDefault="0067050A" w:rsidP="00D24CBE">
      <w:r>
        <w:separator/>
      </w:r>
    </w:p>
  </w:endnote>
  <w:endnote w:type="continuationSeparator" w:id="0">
    <w:p w14:paraId="0CAF5DD9" w14:textId="77777777" w:rsidR="0067050A" w:rsidRDefault="0067050A" w:rsidP="00D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ook w:val="04A0" w:firstRow="1" w:lastRow="0" w:firstColumn="1" w:lastColumn="0" w:noHBand="0" w:noVBand="1"/>
    </w:tblPr>
    <w:tblGrid>
      <w:gridCol w:w="3171"/>
      <w:gridCol w:w="281"/>
      <w:gridCol w:w="7038"/>
    </w:tblGrid>
    <w:tr w:rsidR="00F350E3" w14:paraId="27664F42" w14:textId="77777777" w:rsidTr="00C968D6">
      <w:tc>
        <w:tcPr>
          <w:tcW w:w="3171" w:type="dxa"/>
          <w:tcBorders>
            <w:bottom w:val="single" w:sz="4" w:space="0" w:color="auto"/>
          </w:tcBorders>
        </w:tcPr>
        <w:p w14:paraId="4788BD4C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281" w:type="dxa"/>
        </w:tcPr>
        <w:p w14:paraId="63D2DC1B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bottom w:val="single" w:sz="4" w:space="0" w:color="auto"/>
          </w:tcBorders>
        </w:tcPr>
        <w:p w14:paraId="2B52ED4C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</w:tr>
    <w:tr w:rsidR="00F350E3" w14:paraId="4B386429" w14:textId="77777777" w:rsidTr="00C968D6">
      <w:tc>
        <w:tcPr>
          <w:tcW w:w="3171" w:type="dxa"/>
          <w:tcBorders>
            <w:top w:val="single" w:sz="4" w:space="0" w:color="auto"/>
          </w:tcBorders>
        </w:tcPr>
        <w:p w14:paraId="1AFB57DE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підпис акціонера (представника акціонера)</w:t>
          </w:r>
        </w:p>
      </w:tc>
      <w:tc>
        <w:tcPr>
          <w:tcW w:w="281" w:type="dxa"/>
        </w:tcPr>
        <w:p w14:paraId="37669EAA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top w:val="single" w:sz="4" w:space="0" w:color="auto"/>
          </w:tcBorders>
        </w:tcPr>
        <w:p w14:paraId="76E1B061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прізвище, ім'я, по батькові акціонера (представника акціонера)</w:t>
          </w:r>
        </w:p>
      </w:tc>
    </w:tr>
  </w:tbl>
  <w:p w14:paraId="4D675A87" w14:textId="77777777" w:rsidR="00A85E6F" w:rsidRDefault="00A85E6F" w:rsidP="00FC772A">
    <w:pPr>
      <w:pStyle w:val="af9"/>
    </w:pPr>
  </w:p>
  <w:p w14:paraId="1108BA86" w14:textId="77777777" w:rsidR="00D24CBE" w:rsidRDefault="00A85E6F" w:rsidP="00A85E6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B0066C" w:rsidRPr="00B0066C">
      <w:rPr>
        <w:noProof/>
        <w:lang w:val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2475" w14:textId="77777777" w:rsidR="0067050A" w:rsidRDefault="0067050A" w:rsidP="00D24CBE">
      <w:r>
        <w:separator/>
      </w:r>
    </w:p>
  </w:footnote>
  <w:footnote w:type="continuationSeparator" w:id="0">
    <w:p w14:paraId="4D5EF37C" w14:textId="77777777" w:rsidR="0067050A" w:rsidRDefault="0067050A" w:rsidP="00D2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916"/>
        </w:tabs>
        <w:ind w:left="-916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-196"/>
        </w:tabs>
        <w:ind w:left="-19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4"/>
        </w:tabs>
        <w:ind w:left="16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24"/>
        </w:tabs>
        <w:ind w:left="52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884"/>
        </w:tabs>
        <w:ind w:left="88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244"/>
        </w:tabs>
        <w:ind w:left="12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964"/>
        </w:tabs>
        <w:ind w:left="1964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324"/>
        </w:tabs>
        <w:ind w:left="2324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21463E"/>
    <w:multiLevelType w:val="hybridMultilevel"/>
    <w:tmpl w:val="FF367C18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DC7F81"/>
    <w:multiLevelType w:val="hybridMultilevel"/>
    <w:tmpl w:val="852AFBD8"/>
    <w:lvl w:ilvl="0" w:tplc="4928DD8A">
      <w:start w:val="7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578C"/>
    <w:multiLevelType w:val="hybridMultilevel"/>
    <w:tmpl w:val="B82AC99E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8547ED4"/>
    <w:multiLevelType w:val="hybridMultilevel"/>
    <w:tmpl w:val="68A04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2763E0"/>
    <w:multiLevelType w:val="hybridMultilevel"/>
    <w:tmpl w:val="22187E44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125A5"/>
    <w:multiLevelType w:val="hybridMultilevel"/>
    <w:tmpl w:val="293668AC"/>
    <w:lvl w:ilvl="0" w:tplc="F3FEEF7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65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26110530"/>
    <w:multiLevelType w:val="hybridMultilevel"/>
    <w:tmpl w:val="6E8C84B4"/>
    <w:lvl w:ilvl="0" w:tplc="6FBAC33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C041D"/>
    <w:multiLevelType w:val="hybridMultilevel"/>
    <w:tmpl w:val="7486DC24"/>
    <w:lvl w:ilvl="0" w:tplc="D2A0DE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0855E2"/>
    <w:multiLevelType w:val="hybridMultilevel"/>
    <w:tmpl w:val="E1C0388C"/>
    <w:lvl w:ilvl="0" w:tplc="E11ED0DC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22222"/>
    <w:multiLevelType w:val="hybridMultilevel"/>
    <w:tmpl w:val="42947DF4"/>
    <w:lvl w:ilvl="0" w:tplc="0000000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4E2717"/>
    <w:multiLevelType w:val="hybridMultilevel"/>
    <w:tmpl w:val="E60CE5A4"/>
    <w:lvl w:ilvl="0" w:tplc="6018CFD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7" w15:restartNumberingAfterBreak="0">
    <w:nsid w:val="36343523"/>
    <w:multiLevelType w:val="hybridMultilevel"/>
    <w:tmpl w:val="6950C210"/>
    <w:lvl w:ilvl="0" w:tplc="70780BA8">
      <w:start w:val="1"/>
      <w:numFmt w:val="bullet"/>
      <w:lvlText w:val="-"/>
      <w:lvlJc w:val="left"/>
      <w:pPr>
        <w:ind w:left="759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657771"/>
    <w:multiLevelType w:val="hybridMultilevel"/>
    <w:tmpl w:val="1548D67A"/>
    <w:lvl w:ilvl="0" w:tplc="968850D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B5F02"/>
    <w:multiLevelType w:val="hybridMultilevel"/>
    <w:tmpl w:val="304E88BC"/>
    <w:lvl w:ilvl="0" w:tplc="A170B722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813C1"/>
    <w:multiLevelType w:val="hybridMultilevel"/>
    <w:tmpl w:val="27A2FCFC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F01A4"/>
    <w:multiLevelType w:val="hybridMultilevel"/>
    <w:tmpl w:val="BAE09F90"/>
    <w:lvl w:ilvl="0" w:tplc="829C2F1C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4795A"/>
    <w:multiLevelType w:val="multilevel"/>
    <w:tmpl w:val="767C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B874C7"/>
    <w:multiLevelType w:val="hybridMultilevel"/>
    <w:tmpl w:val="9960A098"/>
    <w:lvl w:ilvl="0" w:tplc="5A6A1362">
      <w:start w:val="11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C4F10"/>
    <w:multiLevelType w:val="multilevel"/>
    <w:tmpl w:val="BB74D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AC54A8"/>
    <w:multiLevelType w:val="hybridMultilevel"/>
    <w:tmpl w:val="EBEEAC5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79E19BD"/>
    <w:multiLevelType w:val="hybridMultilevel"/>
    <w:tmpl w:val="2CA6536C"/>
    <w:lvl w:ilvl="0" w:tplc="A51E172C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0B5891"/>
    <w:multiLevelType w:val="hybridMultilevel"/>
    <w:tmpl w:val="4D10EFBC"/>
    <w:lvl w:ilvl="0" w:tplc="83944092">
      <w:start w:val="12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bCs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86189"/>
    <w:multiLevelType w:val="hybridMultilevel"/>
    <w:tmpl w:val="C9E0266C"/>
    <w:lvl w:ilvl="0" w:tplc="7046AEEE">
      <w:start w:val="15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3"/>
        <w:szCs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762D7"/>
    <w:multiLevelType w:val="multilevel"/>
    <w:tmpl w:val="54E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9F4590"/>
    <w:multiLevelType w:val="hybridMultilevel"/>
    <w:tmpl w:val="AB9043CC"/>
    <w:lvl w:ilvl="0" w:tplc="A51E17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31B2F"/>
    <w:multiLevelType w:val="hybridMultilevel"/>
    <w:tmpl w:val="0C5EB71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7357244">
    <w:abstractNumId w:val="0"/>
  </w:num>
  <w:num w:numId="2" w16cid:durableId="1102529032">
    <w:abstractNumId w:val="1"/>
  </w:num>
  <w:num w:numId="3" w16cid:durableId="1985769466">
    <w:abstractNumId w:val="2"/>
  </w:num>
  <w:num w:numId="4" w16cid:durableId="970791139">
    <w:abstractNumId w:val="3"/>
  </w:num>
  <w:num w:numId="5" w16cid:durableId="1083836866">
    <w:abstractNumId w:val="4"/>
  </w:num>
  <w:num w:numId="6" w16cid:durableId="1061513515">
    <w:abstractNumId w:val="8"/>
  </w:num>
  <w:num w:numId="7" w16cid:durableId="925311920">
    <w:abstractNumId w:val="11"/>
  </w:num>
  <w:num w:numId="8" w16cid:durableId="662464889">
    <w:abstractNumId w:val="16"/>
  </w:num>
  <w:num w:numId="9" w16cid:durableId="364018808">
    <w:abstractNumId w:val="20"/>
  </w:num>
  <w:num w:numId="10" w16cid:durableId="895773083">
    <w:abstractNumId w:val="5"/>
  </w:num>
  <w:num w:numId="11" w16cid:durableId="798381111">
    <w:abstractNumId w:val="7"/>
  </w:num>
  <w:num w:numId="12" w16cid:durableId="941959191">
    <w:abstractNumId w:val="15"/>
  </w:num>
  <w:num w:numId="13" w16cid:durableId="2078086483">
    <w:abstractNumId w:val="13"/>
  </w:num>
  <w:num w:numId="14" w16cid:durableId="160852970">
    <w:abstractNumId w:val="17"/>
  </w:num>
  <w:num w:numId="15" w16cid:durableId="836116638">
    <w:abstractNumId w:val="29"/>
  </w:num>
  <w:num w:numId="16" w16cid:durableId="1603151553">
    <w:abstractNumId w:val="31"/>
  </w:num>
  <w:num w:numId="17" w16cid:durableId="627785649">
    <w:abstractNumId w:val="14"/>
  </w:num>
  <w:num w:numId="18" w16cid:durableId="295450784">
    <w:abstractNumId w:val="12"/>
  </w:num>
  <w:num w:numId="19" w16cid:durableId="918371070">
    <w:abstractNumId w:val="10"/>
  </w:num>
  <w:num w:numId="20" w16cid:durableId="933169080">
    <w:abstractNumId w:val="26"/>
  </w:num>
  <w:num w:numId="21" w16cid:durableId="748162098">
    <w:abstractNumId w:val="23"/>
  </w:num>
  <w:num w:numId="22" w16cid:durableId="2042122689">
    <w:abstractNumId w:val="6"/>
  </w:num>
  <w:num w:numId="23" w16cid:durableId="620503038">
    <w:abstractNumId w:val="30"/>
  </w:num>
  <w:num w:numId="24" w16cid:durableId="1704405718">
    <w:abstractNumId w:val="9"/>
  </w:num>
  <w:num w:numId="25" w16cid:durableId="125121303">
    <w:abstractNumId w:val="19"/>
  </w:num>
  <w:num w:numId="26" w16cid:durableId="1552421739">
    <w:abstractNumId w:val="28"/>
  </w:num>
  <w:num w:numId="27" w16cid:durableId="1548569561">
    <w:abstractNumId w:val="22"/>
  </w:num>
  <w:num w:numId="28" w16cid:durableId="307320892">
    <w:abstractNumId w:val="27"/>
  </w:num>
  <w:num w:numId="29" w16cid:durableId="1902934762">
    <w:abstractNumId w:val="24"/>
  </w:num>
  <w:num w:numId="30" w16cid:durableId="1541865915">
    <w:abstractNumId w:val="21"/>
  </w:num>
  <w:num w:numId="31" w16cid:durableId="816920506">
    <w:abstractNumId w:val="25"/>
  </w:num>
  <w:num w:numId="32" w16cid:durableId="10269811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VooHUBVJusN1qKnorqgPjSUWnTp4wyE6O6Gpz4CY13HOyimJ8qDzL56UaegjG8aJquE8sw3pxDrKUWC/nlgdrA==" w:salt="EK0KE2G9UfWPf4J/iFRWhg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97"/>
    <w:rsid w:val="0000347D"/>
    <w:rsid w:val="000167C0"/>
    <w:rsid w:val="00016BB3"/>
    <w:rsid w:val="00026F21"/>
    <w:rsid w:val="00030489"/>
    <w:rsid w:val="0003117A"/>
    <w:rsid w:val="0003118B"/>
    <w:rsid w:val="00044635"/>
    <w:rsid w:val="000460E1"/>
    <w:rsid w:val="00050316"/>
    <w:rsid w:val="000521CA"/>
    <w:rsid w:val="00053E52"/>
    <w:rsid w:val="00056CEE"/>
    <w:rsid w:val="00067E36"/>
    <w:rsid w:val="00083DD0"/>
    <w:rsid w:val="0008455B"/>
    <w:rsid w:val="0008608B"/>
    <w:rsid w:val="00086624"/>
    <w:rsid w:val="000873D1"/>
    <w:rsid w:val="00091251"/>
    <w:rsid w:val="00093044"/>
    <w:rsid w:val="000A52ED"/>
    <w:rsid w:val="000B3A27"/>
    <w:rsid w:val="000B5456"/>
    <w:rsid w:val="000C5074"/>
    <w:rsid w:val="000D1AC4"/>
    <w:rsid w:val="000D2CFE"/>
    <w:rsid w:val="000E20BB"/>
    <w:rsid w:val="000F40B7"/>
    <w:rsid w:val="00101B3E"/>
    <w:rsid w:val="00102A36"/>
    <w:rsid w:val="00103120"/>
    <w:rsid w:val="001130A0"/>
    <w:rsid w:val="00117E8E"/>
    <w:rsid w:val="00124FAF"/>
    <w:rsid w:val="001273DC"/>
    <w:rsid w:val="001301D8"/>
    <w:rsid w:val="00131665"/>
    <w:rsid w:val="001564AC"/>
    <w:rsid w:val="0015713E"/>
    <w:rsid w:val="00162085"/>
    <w:rsid w:val="00167851"/>
    <w:rsid w:val="00186BEB"/>
    <w:rsid w:val="001876E6"/>
    <w:rsid w:val="001A43A6"/>
    <w:rsid w:val="001A7B95"/>
    <w:rsid w:val="001C1242"/>
    <w:rsid w:val="001C33B7"/>
    <w:rsid w:val="001C7061"/>
    <w:rsid w:val="001D0450"/>
    <w:rsid w:val="001E3223"/>
    <w:rsid w:val="001F215D"/>
    <w:rsid w:val="001F4106"/>
    <w:rsid w:val="001F6464"/>
    <w:rsid w:val="00210AD5"/>
    <w:rsid w:val="00215122"/>
    <w:rsid w:val="00216BF6"/>
    <w:rsid w:val="00222FA4"/>
    <w:rsid w:val="00223507"/>
    <w:rsid w:val="002309FA"/>
    <w:rsid w:val="0024493A"/>
    <w:rsid w:val="00246232"/>
    <w:rsid w:val="00246F9C"/>
    <w:rsid w:val="00247E7B"/>
    <w:rsid w:val="00250491"/>
    <w:rsid w:val="00255947"/>
    <w:rsid w:val="00257EDB"/>
    <w:rsid w:val="0026103B"/>
    <w:rsid w:val="00281945"/>
    <w:rsid w:val="0028205E"/>
    <w:rsid w:val="002910AF"/>
    <w:rsid w:val="00294AB9"/>
    <w:rsid w:val="002962B4"/>
    <w:rsid w:val="002A04D7"/>
    <w:rsid w:val="002A1D68"/>
    <w:rsid w:val="002A307A"/>
    <w:rsid w:val="002A5375"/>
    <w:rsid w:val="002B25F9"/>
    <w:rsid w:val="002B2F71"/>
    <w:rsid w:val="002B41D6"/>
    <w:rsid w:val="002C17BC"/>
    <w:rsid w:val="002C6EDB"/>
    <w:rsid w:val="002D6E30"/>
    <w:rsid w:val="002E0A43"/>
    <w:rsid w:val="002E197E"/>
    <w:rsid w:val="002E1DCB"/>
    <w:rsid w:val="002E43A2"/>
    <w:rsid w:val="002E6F87"/>
    <w:rsid w:val="002F14FF"/>
    <w:rsid w:val="002F1A21"/>
    <w:rsid w:val="002F6425"/>
    <w:rsid w:val="002F7ED4"/>
    <w:rsid w:val="00306E83"/>
    <w:rsid w:val="003135BB"/>
    <w:rsid w:val="00321049"/>
    <w:rsid w:val="0032696F"/>
    <w:rsid w:val="00327741"/>
    <w:rsid w:val="003311C3"/>
    <w:rsid w:val="003325AB"/>
    <w:rsid w:val="003405B0"/>
    <w:rsid w:val="003412A8"/>
    <w:rsid w:val="00344828"/>
    <w:rsid w:val="00344A9A"/>
    <w:rsid w:val="003466D8"/>
    <w:rsid w:val="00353C41"/>
    <w:rsid w:val="0036021E"/>
    <w:rsid w:val="00360CB2"/>
    <w:rsid w:val="00364B79"/>
    <w:rsid w:val="00367752"/>
    <w:rsid w:val="00370F35"/>
    <w:rsid w:val="00371C86"/>
    <w:rsid w:val="003759FD"/>
    <w:rsid w:val="00377B56"/>
    <w:rsid w:val="00380F11"/>
    <w:rsid w:val="00382A70"/>
    <w:rsid w:val="003937BB"/>
    <w:rsid w:val="003A3349"/>
    <w:rsid w:val="003A3546"/>
    <w:rsid w:val="003A7DD5"/>
    <w:rsid w:val="003B2A01"/>
    <w:rsid w:val="003B31C4"/>
    <w:rsid w:val="003B3EAC"/>
    <w:rsid w:val="003B6AEC"/>
    <w:rsid w:val="003C5AED"/>
    <w:rsid w:val="003D118F"/>
    <w:rsid w:val="003E4244"/>
    <w:rsid w:val="003E4381"/>
    <w:rsid w:val="003E6464"/>
    <w:rsid w:val="003E7622"/>
    <w:rsid w:val="003E77D8"/>
    <w:rsid w:val="00400C38"/>
    <w:rsid w:val="00402D10"/>
    <w:rsid w:val="00404177"/>
    <w:rsid w:val="0041515D"/>
    <w:rsid w:val="00421156"/>
    <w:rsid w:val="00421B6A"/>
    <w:rsid w:val="00425E16"/>
    <w:rsid w:val="00433367"/>
    <w:rsid w:val="00435A07"/>
    <w:rsid w:val="004431CA"/>
    <w:rsid w:val="00443E7C"/>
    <w:rsid w:val="00445256"/>
    <w:rsid w:val="004478C8"/>
    <w:rsid w:val="0045038A"/>
    <w:rsid w:val="004535F8"/>
    <w:rsid w:val="0045402F"/>
    <w:rsid w:val="00454D42"/>
    <w:rsid w:val="00455D38"/>
    <w:rsid w:val="00463686"/>
    <w:rsid w:val="00463C13"/>
    <w:rsid w:val="00465EE0"/>
    <w:rsid w:val="00466C3A"/>
    <w:rsid w:val="00480321"/>
    <w:rsid w:val="00486516"/>
    <w:rsid w:val="0048680E"/>
    <w:rsid w:val="00486AEC"/>
    <w:rsid w:val="00487FD8"/>
    <w:rsid w:val="00490A8E"/>
    <w:rsid w:val="004A0C2A"/>
    <w:rsid w:val="004A4B29"/>
    <w:rsid w:val="004B776B"/>
    <w:rsid w:val="004C7C2F"/>
    <w:rsid w:val="004D072A"/>
    <w:rsid w:val="004D2C87"/>
    <w:rsid w:val="004D4A52"/>
    <w:rsid w:val="004D5423"/>
    <w:rsid w:val="004E63B7"/>
    <w:rsid w:val="004F523C"/>
    <w:rsid w:val="004F7717"/>
    <w:rsid w:val="005036F6"/>
    <w:rsid w:val="005059E4"/>
    <w:rsid w:val="00506268"/>
    <w:rsid w:val="005074CA"/>
    <w:rsid w:val="00507BD0"/>
    <w:rsid w:val="00512750"/>
    <w:rsid w:val="005127BA"/>
    <w:rsid w:val="00514AF7"/>
    <w:rsid w:val="00521028"/>
    <w:rsid w:val="00522BF8"/>
    <w:rsid w:val="00526248"/>
    <w:rsid w:val="00530418"/>
    <w:rsid w:val="00530A77"/>
    <w:rsid w:val="0053134E"/>
    <w:rsid w:val="00531807"/>
    <w:rsid w:val="00532197"/>
    <w:rsid w:val="00540EDB"/>
    <w:rsid w:val="0054442B"/>
    <w:rsid w:val="005522AC"/>
    <w:rsid w:val="005549B1"/>
    <w:rsid w:val="00555A7E"/>
    <w:rsid w:val="00556F3E"/>
    <w:rsid w:val="00561FE7"/>
    <w:rsid w:val="00565F43"/>
    <w:rsid w:val="005725AB"/>
    <w:rsid w:val="00573A81"/>
    <w:rsid w:val="0057460A"/>
    <w:rsid w:val="005771A3"/>
    <w:rsid w:val="00577559"/>
    <w:rsid w:val="00577678"/>
    <w:rsid w:val="00587051"/>
    <w:rsid w:val="005930FC"/>
    <w:rsid w:val="00594504"/>
    <w:rsid w:val="00597416"/>
    <w:rsid w:val="0059794A"/>
    <w:rsid w:val="005A2094"/>
    <w:rsid w:val="005A235F"/>
    <w:rsid w:val="005A3026"/>
    <w:rsid w:val="005B0364"/>
    <w:rsid w:val="005C2B77"/>
    <w:rsid w:val="005C7B79"/>
    <w:rsid w:val="005D05F2"/>
    <w:rsid w:val="005F3ABD"/>
    <w:rsid w:val="00601C4B"/>
    <w:rsid w:val="006043ED"/>
    <w:rsid w:val="006049F0"/>
    <w:rsid w:val="006064F8"/>
    <w:rsid w:val="0061191B"/>
    <w:rsid w:val="00611C70"/>
    <w:rsid w:val="00617939"/>
    <w:rsid w:val="006336B8"/>
    <w:rsid w:val="00633E8C"/>
    <w:rsid w:val="00635069"/>
    <w:rsid w:val="0064277B"/>
    <w:rsid w:val="0064709E"/>
    <w:rsid w:val="00651836"/>
    <w:rsid w:val="00657B9D"/>
    <w:rsid w:val="00661B96"/>
    <w:rsid w:val="00663FD7"/>
    <w:rsid w:val="0066623B"/>
    <w:rsid w:val="006674E8"/>
    <w:rsid w:val="0067050A"/>
    <w:rsid w:val="00670DD7"/>
    <w:rsid w:val="00673973"/>
    <w:rsid w:val="00680300"/>
    <w:rsid w:val="00691046"/>
    <w:rsid w:val="006A03DD"/>
    <w:rsid w:val="006A4236"/>
    <w:rsid w:val="006A7E5F"/>
    <w:rsid w:val="006B06E7"/>
    <w:rsid w:val="006B2C76"/>
    <w:rsid w:val="006B3D59"/>
    <w:rsid w:val="006B5B6D"/>
    <w:rsid w:val="006B7430"/>
    <w:rsid w:val="006B7D54"/>
    <w:rsid w:val="006C39F9"/>
    <w:rsid w:val="006C6EEC"/>
    <w:rsid w:val="006D57CD"/>
    <w:rsid w:val="006E5715"/>
    <w:rsid w:val="006F45E7"/>
    <w:rsid w:val="00703079"/>
    <w:rsid w:val="00712491"/>
    <w:rsid w:val="0071256D"/>
    <w:rsid w:val="00714189"/>
    <w:rsid w:val="00714ABF"/>
    <w:rsid w:val="00714DC2"/>
    <w:rsid w:val="0071731E"/>
    <w:rsid w:val="00723858"/>
    <w:rsid w:val="00724F9D"/>
    <w:rsid w:val="00726BE0"/>
    <w:rsid w:val="00733211"/>
    <w:rsid w:val="00734E19"/>
    <w:rsid w:val="007361D9"/>
    <w:rsid w:val="007411B3"/>
    <w:rsid w:val="00746C88"/>
    <w:rsid w:val="00750072"/>
    <w:rsid w:val="0075136F"/>
    <w:rsid w:val="00752114"/>
    <w:rsid w:val="0075449B"/>
    <w:rsid w:val="007554F6"/>
    <w:rsid w:val="00780B94"/>
    <w:rsid w:val="00793445"/>
    <w:rsid w:val="007B12DC"/>
    <w:rsid w:val="007C2B58"/>
    <w:rsid w:val="007C3EEB"/>
    <w:rsid w:val="007C4775"/>
    <w:rsid w:val="007D308B"/>
    <w:rsid w:val="007F09BC"/>
    <w:rsid w:val="007F2FA9"/>
    <w:rsid w:val="007F4C2C"/>
    <w:rsid w:val="007F79A0"/>
    <w:rsid w:val="0080317D"/>
    <w:rsid w:val="0081775E"/>
    <w:rsid w:val="00821953"/>
    <w:rsid w:val="008310E6"/>
    <w:rsid w:val="0083465F"/>
    <w:rsid w:val="00837FBA"/>
    <w:rsid w:val="00846E7B"/>
    <w:rsid w:val="008472CA"/>
    <w:rsid w:val="00852FF0"/>
    <w:rsid w:val="00856E97"/>
    <w:rsid w:val="008621A9"/>
    <w:rsid w:val="00865886"/>
    <w:rsid w:val="00870303"/>
    <w:rsid w:val="00880E9E"/>
    <w:rsid w:val="00882058"/>
    <w:rsid w:val="008833B3"/>
    <w:rsid w:val="0088379F"/>
    <w:rsid w:val="00883976"/>
    <w:rsid w:val="00886271"/>
    <w:rsid w:val="00887759"/>
    <w:rsid w:val="00892773"/>
    <w:rsid w:val="00893F7C"/>
    <w:rsid w:val="008974EB"/>
    <w:rsid w:val="008A2DB1"/>
    <w:rsid w:val="008B5AAB"/>
    <w:rsid w:val="008C1AF0"/>
    <w:rsid w:val="008C6D06"/>
    <w:rsid w:val="008D0533"/>
    <w:rsid w:val="008E3F8E"/>
    <w:rsid w:val="008F0E58"/>
    <w:rsid w:val="008F6D52"/>
    <w:rsid w:val="0090426E"/>
    <w:rsid w:val="00904803"/>
    <w:rsid w:val="009067C9"/>
    <w:rsid w:val="0091464B"/>
    <w:rsid w:val="009147E0"/>
    <w:rsid w:val="00916F5D"/>
    <w:rsid w:val="00921009"/>
    <w:rsid w:val="00925733"/>
    <w:rsid w:val="009265F0"/>
    <w:rsid w:val="00933975"/>
    <w:rsid w:val="00933C96"/>
    <w:rsid w:val="00936B42"/>
    <w:rsid w:val="00936F90"/>
    <w:rsid w:val="00951D31"/>
    <w:rsid w:val="009532C4"/>
    <w:rsid w:val="00953623"/>
    <w:rsid w:val="009712C8"/>
    <w:rsid w:val="0097329C"/>
    <w:rsid w:val="00976ED5"/>
    <w:rsid w:val="0097787F"/>
    <w:rsid w:val="00981375"/>
    <w:rsid w:val="009B581B"/>
    <w:rsid w:val="009B6784"/>
    <w:rsid w:val="009C19E5"/>
    <w:rsid w:val="009C5A8A"/>
    <w:rsid w:val="009C5D50"/>
    <w:rsid w:val="009D141C"/>
    <w:rsid w:val="009D1691"/>
    <w:rsid w:val="009D35D8"/>
    <w:rsid w:val="009E5A6E"/>
    <w:rsid w:val="009E7B5F"/>
    <w:rsid w:val="009F3870"/>
    <w:rsid w:val="009F7288"/>
    <w:rsid w:val="00A016F7"/>
    <w:rsid w:val="00A01BD2"/>
    <w:rsid w:val="00A035E9"/>
    <w:rsid w:val="00A03D2C"/>
    <w:rsid w:val="00A12DC8"/>
    <w:rsid w:val="00A15E8C"/>
    <w:rsid w:val="00A22C5B"/>
    <w:rsid w:val="00A25B24"/>
    <w:rsid w:val="00A26803"/>
    <w:rsid w:val="00A31662"/>
    <w:rsid w:val="00A318AE"/>
    <w:rsid w:val="00A426FE"/>
    <w:rsid w:val="00A447C0"/>
    <w:rsid w:val="00A46FE8"/>
    <w:rsid w:val="00A51190"/>
    <w:rsid w:val="00A52060"/>
    <w:rsid w:val="00A57248"/>
    <w:rsid w:val="00A578FD"/>
    <w:rsid w:val="00A654C6"/>
    <w:rsid w:val="00A72840"/>
    <w:rsid w:val="00A810CA"/>
    <w:rsid w:val="00A827C9"/>
    <w:rsid w:val="00A82C38"/>
    <w:rsid w:val="00A8487A"/>
    <w:rsid w:val="00A85E6F"/>
    <w:rsid w:val="00A9255F"/>
    <w:rsid w:val="00A92EC2"/>
    <w:rsid w:val="00A948C5"/>
    <w:rsid w:val="00A949AA"/>
    <w:rsid w:val="00AA1045"/>
    <w:rsid w:val="00AA23B6"/>
    <w:rsid w:val="00AA468A"/>
    <w:rsid w:val="00AA7983"/>
    <w:rsid w:val="00AB1EB1"/>
    <w:rsid w:val="00AC1114"/>
    <w:rsid w:val="00AC2944"/>
    <w:rsid w:val="00AC6B44"/>
    <w:rsid w:val="00AC74AB"/>
    <w:rsid w:val="00AD0447"/>
    <w:rsid w:val="00AD1CD0"/>
    <w:rsid w:val="00AD4192"/>
    <w:rsid w:val="00AD598F"/>
    <w:rsid w:val="00AD67A7"/>
    <w:rsid w:val="00AE19B9"/>
    <w:rsid w:val="00AE428C"/>
    <w:rsid w:val="00AE5F44"/>
    <w:rsid w:val="00B0066C"/>
    <w:rsid w:val="00B01E69"/>
    <w:rsid w:val="00B04700"/>
    <w:rsid w:val="00B10560"/>
    <w:rsid w:val="00B141D7"/>
    <w:rsid w:val="00B14B73"/>
    <w:rsid w:val="00B15ED5"/>
    <w:rsid w:val="00B20A14"/>
    <w:rsid w:val="00B23C30"/>
    <w:rsid w:val="00B24F47"/>
    <w:rsid w:val="00B27A04"/>
    <w:rsid w:val="00B357F1"/>
    <w:rsid w:val="00B43793"/>
    <w:rsid w:val="00B447D6"/>
    <w:rsid w:val="00B47BCD"/>
    <w:rsid w:val="00B502D9"/>
    <w:rsid w:val="00B50AF9"/>
    <w:rsid w:val="00B54470"/>
    <w:rsid w:val="00B54A84"/>
    <w:rsid w:val="00B63502"/>
    <w:rsid w:val="00B66CD9"/>
    <w:rsid w:val="00B670B5"/>
    <w:rsid w:val="00B75DC3"/>
    <w:rsid w:val="00B77A13"/>
    <w:rsid w:val="00B919C4"/>
    <w:rsid w:val="00B9329C"/>
    <w:rsid w:val="00B93419"/>
    <w:rsid w:val="00BA5889"/>
    <w:rsid w:val="00BB0B74"/>
    <w:rsid w:val="00BC0E6E"/>
    <w:rsid w:val="00BC5407"/>
    <w:rsid w:val="00BD5031"/>
    <w:rsid w:val="00BD5606"/>
    <w:rsid w:val="00BE3EA1"/>
    <w:rsid w:val="00BE69B2"/>
    <w:rsid w:val="00BF391F"/>
    <w:rsid w:val="00C06705"/>
    <w:rsid w:val="00C07EBF"/>
    <w:rsid w:val="00C101BD"/>
    <w:rsid w:val="00C13FA2"/>
    <w:rsid w:val="00C1573F"/>
    <w:rsid w:val="00C15C76"/>
    <w:rsid w:val="00C218C2"/>
    <w:rsid w:val="00C21CA0"/>
    <w:rsid w:val="00C22FB2"/>
    <w:rsid w:val="00C30B71"/>
    <w:rsid w:val="00C33F1F"/>
    <w:rsid w:val="00C34101"/>
    <w:rsid w:val="00C37CEF"/>
    <w:rsid w:val="00C55D2A"/>
    <w:rsid w:val="00C65165"/>
    <w:rsid w:val="00C67620"/>
    <w:rsid w:val="00C72182"/>
    <w:rsid w:val="00C8039B"/>
    <w:rsid w:val="00C80B46"/>
    <w:rsid w:val="00C835D6"/>
    <w:rsid w:val="00C838B7"/>
    <w:rsid w:val="00C85267"/>
    <w:rsid w:val="00C872E3"/>
    <w:rsid w:val="00C936EB"/>
    <w:rsid w:val="00C960A1"/>
    <w:rsid w:val="00C968D6"/>
    <w:rsid w:val="00CA2E3E"/>
    <w:rsid w:val="00CA6278"/>
    <w:rsid w:val="00CB054F"/>
    <w:rsid w:val="00CB7367"/>
    <w:rsid w:val="00CC019B"/>
    <w:rsid w:val="00CC5062"/>
    <w:rsid w:val="00CD4634"/>
    <w:rsid w:val="00CD70BA"/>
    <w:rsid w:val="00CE16C5"/>
    <w:rsid w:val="00CE3405"/>
    <w:rsid w:val="00CF4EF7"/>
    <w:rsid w:val="00D00638"/>
    <w:rsid w:val="00D00FE1"/>
    <w:rsid w:val="00D01CEA"/>
    <w:rsid w:val="00D103F0"/>
    <w:rsid w:val="00D10D13"/>
    <w:rsid w:val="00D13B0B"/>
    <w:rsid w:val="00D13FAD"/>
    <w:rsid w:val="00D14C33"/>
    <w:rsid w:val="00D14F5A"/>
    <w:rsid w:val="00D2410E"/>
    <w:rsid w:val="00D24CBE"/>
    <w:rsid w:val="00D31B4D"/>
    <w:rsid w:val="00D37563"/>
    <w:rsid w:val="00D37F7E"/>
    <w:rsid w:val="00D478F3"/>
    <w:rsid w:val="00D545E8"/>
    <w:rsid w:val="00D54824"/>
    <w:rsid w:val="00D55D3C"/>
    <w:rsid w:val="00D62016"/>
    <w:rsid w:val="00D63E3B"/>
    <w:rsid w:val="00D704BD"/>
    <w:rsid w:val="00D70C76"/>
    <w:rsid w:val="00D76B60"/>
    <w:rsid w:val="00D76DB6"/>
    <w:rsid w:val="00D77327"/>
    <w:rsid w:val="00D775C3"/>
    <w:rsid w:val="00D81D12"/>
    <w:rsid w:val="00D83F94"/>
    <w:rsid w:val="00D84A13"/>
    <w:rsid w:val="00D950E0"/>
    <w:rsid w:val="00D967AB"/>
    <w:rsid w:val="00DA7963"/>
    <w:rsid w:val="00DA7FD3"/>
    <w:rsid w:val="00DC237B"/>
    <w:rsid w:val="00DC7B27"/>
    <w:rsid w:val="00DD1353"/>
    <w:rsid w:val="00DD4989"/>
    <w:rsid w:val="00DE24AC"/>
    <w:rsid w:val="00DE4164"/>
    <w:rsid w:val="00DF0F7A"/>
    <w:rsid w:val="00DF2FE7"/>
    <w:rsid w:val="00E021E0"/>
    <w:rsid w:val="00E02BDA"/>
    <w:rsid w:val="00E052EF"/>
    <w:rsid w:val="00E1076C"/>
    <w:rsid w:val="00E21DEB"/>
    <w:rsid w:val="00E22280"/>
    <w:rsid w:val="00E22E3C"/>
    <w:rsid w:val="00E31FB9"/>
    <w:rsid w:val="00E32E2E"/>
    <w:rsid w:val="00E379F6"/>
    <w:rsid w:val="00E40FF9"/>
    <w:rsid w:val="00E46D80"/>
    <w:rsid w:val="00E46E9C"/>
    <w:rsid w:val="00E511D5"/>
    <w:rsid w:val="00E62053"/>
    <w:rsid w:val="00E62A54"/>
    <w:rsid w:val="00E633E2"/>
    <w:rsid w:val="00E64F11"/>
    <w:rsid w:val="00E70F57"/>
    <w:rsid w:val="00E73B2E"/>
    <w:rsid w:val="00E86E2C"/>
    <w:rsid w:val="00E909C4"/>
    <w:rsid w:val="00E92198"/>
    <w:rsid w:val="00E94BFE"/>
    <w:rsid w:val="00EA6927"/>
    <w:rsid w:val="00EB61B3"/>
    <w:rsid w:val="00EC4AFA"/>
    <w:rsid w:val="00EC5A6C"/>
    <w:rsid w:val="00ED4087"/>
    <w:rsid w:val="00ED73E9"/>
    <w:rsid w:val="00EE1FC8"/>
    <w:rsid w:val="00EE2181"/>
    <w:rsid w:val="00EE7AEB"/>
    <w:rsid w:val="00EF5A5F"/>
    <w:rsid w:val="00EF5EC2"/>
    <w:rsid w:val="00EF7CFD"/>
    <w:rsid w:val="00F01547"/>
    <w:rsid w:val="00F1480F"/>
    <w:rsid w:val="00F16E09"/>
    <w:rsid w:val="00F21956"/>
    <w:rsid w:val="00F345F7"/>
    <w:rsid w:val="00F350E3"/>
    <w:rsid w:val="00F42210"/>
    <w:rsid w:val="00F42F87"/>
    <w:rsid w:val="00F4659A"/>
    <w:rsid w:val="00F53520"/>
    <w:rsid w:val="00F54277"/>
    <w:rsid w:val="00F571DB"/>
    <w:rsid w:val="00F57F3B"/>
    <w:rsid w:val="00F64712"/>
    <w:rsid w:val="00F74B49"/>
    <w:rsid w:val="00F83F34"/>
    <w:rsid w:val="00F85B61"/>
    <w:rsid w:val="00F87837"/>
    <w:rsid w:val="00FA1272"/>
    <w:rsid w:val="00FA1461"/>
    <w:rsid w:val="00FA4DB8"/>
    <w:rsid w:val="00FA74F0"/>
    <w:rsid w:val="00FB0912"/>
    <w:rsid w:val="00FB7A79"/>
    <w:rsid w:val="00FC0B46"/>
    <w:rsid w:val="00FC1AF3"/>
    <w:rsid w:val="00FC6041"/>
    <w:rsid w:val="00FC772A"/>
    <w:rsid w:val="00FD3738"/>
    <w:rsid w:val="00FD5192"/>
    <w:rsid w:val="00FE5538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818CB52"/>
  <w14:defaultImageDpi w14:val="0"/>
  <w15:docId w15:val="{6FA63304-21DB-4E64-8BD4-67A4CC2E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val="uk-UA"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F57F3B"/>
    <w:pPr>
      <w:keepNext/>
      <w:keepLines/>
      <w:widowControl/>
      <w:suppressAutoHyphens w:val="0"/>
      <w:spacing w:before="200" w:after="200" w:line="276" w:lineRule="auto"/>
      <w:outlineLvl w:val="2"/>
    </w:pPr>
    <w:rPr>
      <w:rFonts w:ascii="Calibri Light" w:eastAsia="Times New Roman" w:hAnsi="Calibri Light"/>
      <w:b/>
      <w:bCs/>
      <w:color w:val="4472C4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F57F3B"/>
    <w:rPr>
      <w:rFonts w:ascii="Calibri Light" w:hAnsi="Calibri Light" w:cs="Times New Roman"/>
      <w:b/>
      <w:color w:val="4472C4"/>
      <w:sz w:val="22"/>
      <w:lang w:val="en-US" w:eastAsia="en-US"/>
    </w:rPr>
  </w:style>
  <w:style w:type="character" w:customStyle="1" w:styleId="WW8Num1z0">
    <w:name w:val="WW8Num1z0"/>
    <w:uiPriority w:val="99"/>
    <w:rPr>
      <w:rFonts w:ascii="Times New Roman" w:eastAsia="MS Mincho" w:hAnsi="Times New Roman"/>
      <w:b/>
      <w:color w:val="000000"/>
      <w:kern w:val="1"/>
      <w:sz w:val="21"/>
      <w:lang w:val="uk-UA" w:eastAsia="x-none"/>
    </w:rPr>
  </w:style>
  <w:style w:type="character" w:customStyle="1" w:styleId="WW8Num1z1">
    <w:name w:val="WW8Num1z1"/>
    <w:uiPriority w:val="99"/>
  </w:style>
  <w:style w:type="character" w:customStyle="1" w:styleId="WW8Num2z0">
    <w:name w:val="WW8Num2z0"/>
    <w:uiPriority w:val="99"/>
    <w:rPr>
      <w:rFonts w:ascii="Times New Roman" w:hAnsi="Times New Roman"/>
      <w:sz w:val="22"/>
      <w:lang w:val="uk-UA" w:eastAsia="x-none"/>
    </w:rPr>
  </w:style>
  <w:style w:type="character" w:customStyle="1" w:styleId="WW8Num3z0">
    <w:name w:val="WW8Num3z0"/>
    <w:uiPriority w:val="99"/>
    <w:rPr>
      <w:rFonts w:ascii="Times New Roman" w:eastAsia="MS Mincho" w:hAnsi="Times New Roman"/>
      <w:color w:val="000000"/>
      <w:kern w:val="1"/>
      <w:sz w:val="21"/>
      <w:lang w:val="uk-UA" w:eastAsia="x-none"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Times New Roman" w:eastAsia="MS Mincho" w:hAnsi="Times New Roman"/>
      <w:b/>
      <w:color w:val="000000"/>
      <w:kern w:val="1"/>
      <w:sz w:val="21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TitleChar">
    <w:name w:val="Title Char"/>
    <w:uiPriority w:val="99"/>
    <w:rPr>
      <w:sz w:val="28"/>
      <w:lang w:val="ru-RU" w:eastAsia="ar-SA" w:bidi="ar-SA"/>
    </w:rPr>
  </w:style>
  <w:style w:type="character" w:customStyle="1" w:styleId="FontStyle17">
    <w:name w:val="Font Style17"/>
    <w:rPr>
      <w:rFonts w:ascii="Times New Roman" w:hAnsi="Times New Roman"/>
      <w:sz w:val="18"/>
    </w:rPr>
  </w:style>
  <w:style w:type="character" w:styleId="a4">
    <w:name w:val="Book Title"/>
    <w:uiPriority w:val="99"/>
    <w:qFormat/>
    <w:rPr>
      <w:rFonts w:cs="Times New Roman"/>
      <w:b/>
      <w:i/>
      <w:spacing w:val="9"/>
    </w:rPr>
  </w:style>
  <w:style w:type="character" w:customStyle="1" w:styleId="FontStyle">
    <w:name w:val="Font Style"/>
    <w:rPr>
      <w:color w:val="000000"/>
      <w:sz w:val="28"/>
    </w:rPr>
  </w:style>
  <w:style w:type="character" w:styleId="HTML">
    <w:name w:val="HTML Cite"/>
    <w:uiPriority w:val="99"/>
    <w:rPr>
      <w:rFonts w:cs="Times New Roman"/>
      <w:i/>
    </w:rPr>
  </w:style>
  <w:style w:type="paragraph" w:styleId="a5">
    <w:name w:val="Title"/>
    <w:basedOn w:val="a"/>
    <w:next w:val="a6"/>
    <w:link w:val="a7"/>
    <w:uiPriority w:val="99"/>
    <w:qFormat/>
    <w:pPr>
      <w:widowControl/>
      <w:suppressAutoHyphens w:val="0"/>
      <w:jc w:val="center"/>
    </w:pPr>
    <w:rPr>
      <w:rFonts w:eastAsia="Times New Roman"/>
      <w:sz w:val="28"/>
      <w:szCs w:val="28"/>
      <w:lang w:val="ru-RU" w:eastAsia="ar-SA" w:bidi="ar-SA"/>
    </w:rPr>
  </w:style>
  <w:style w:type="character" w:customStyle="1" w:styleId="a7">
    <w:name w:val="Заголовок Знак"/>
    <w:link w:val="a5"/>
    <w:uiPriority w:val="10"/>
    <w:locked/>
    <w:rPr>
      <w:rFonts w:ascii="Calibri Light" w:hAnsi="Calibri Light"/>
      <w:b/>
      <w:kern w:val="28"/>
      <w:sz w:val="29"/>
      <w:lang w:val="x-none" w:eastAsia="hi-IN" w:bidi="hi-IN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rFonts w:eastAsia="SimSun" w:cs="Times New Roman"/>
      <w:kern w:val="1"/>
      <w:sz w:val="21"/>
      <w:lang w:val="x-none" w:eastAsia="hi-IN" w:bidi="hi-IN"/>
    </w:rPr>
  </w:style>
  <w:style w:type="paragraph" w:styleId="aa">
    <w:name w:val="List"/>
    <w:basedOn w:val="a8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6">
    <w:name w:val="Subtitle"/>
    <w:basedOn w:val="a5"/>
    <w:next w:val="a8"/>
    <w:link w:val="ab"/>
    <w:uiPriority w:val="99"/>
    <w:qFormat/>
    <w:pPr>
      <w:keepNext/>
      <w:widowControl w:val="0"/>
      <w:suppressAutoHyphens/>
      <w:spacing w:before="240" w:after="120"/>
    </w:pPr>
    <w:rPr>
      <w:rFonts w:ascii="Arial" w:eastAsia="Microsoft YaHei" w:hAnsi="Arial" w:cs="Arial"/>
      <w:i/>
      <w:iCs/>
      <w:lang w:val="uk-UA" w:eastAsia="hi-IN" w:bidi="hi-IN"/>
    </w:rPr>
  </w:style>
  <w:style w:type="character" w:customStyle="1" w:styleId="ab">
    <w:name w:val="Подзаголовок Знак"/>
    <w:link w:val="a6"/>
    <w:uiPriority w:val="11"/>
    <w:locked/>
    <w:rPr>
      <w:rFonts w:ascii="Calibri Light" w:hAnsi="Calibri Light" w:cs="Times New Roman"/>
      <w:kern w:val="1"/>
      <w:sz w:val="21"/>
      <w:lang w:val="x-none" w:eastAsia="hi-IN" w:bidi="hi-IN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  <w:style w:type="paragraph" w:customStyle="1" w:styleId="12">
    <w:name w:val="Обычный (веб)1"/>
    <w:aliases w:val="Normal (Web)"/>
    <w:basedOn w:val="a"/>
    <w:uiPriority w:val="99"/>
    <w:unhideWhenUsed/>
    <w:rsid w:val="00726B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paragraph" w:styleId="ae">
    <w:name w:val="Body Text Indent"/>
    <w:basedOn w:val="a"/>
    <w:link w:val="af"/>
    <w:uiPriority w:val="99"/>
    <w:semiHidden/>
    <w:unhideWhenUsed/>
    <w:rsid w:val="005930FC"/>
    <w:pPr>
      <w:spacing w:after="120"/>
      <w:ind w:left="283"/>
    </w:pPr>
    <w:rPr>
      <w:rFonts w:cs="Mangal"/>
      <w:szCs w:val="21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5930FC"/>
    <w:rPr>
      <w:rFonts w:eastAsia="SimSun" w:cs="Times New Roman"/>
      <w:kern w:val="1"/>
      <w:sz w:val="21"/>
      <w:lang w:val="uk-UA" w:eastAsia="hi-IN" w:bidi="hi-IN"/>
    </w:rPr>
  </w:style>
  <w:style w:type="paragraph" w:customStyle="1" w:styleId="af0">
    <w:name w:val="Знак Знак Знак Знак Знак Знак Знак Знак"/>
    <w:basedOn w:val="a"/>
    <w:rsid w:val="00FA74F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2F6425"/>
    <w:rPr>
      <w:rFonts w:ascii="Segoe UI" w:hAnsi="Segoe UI" w:cs="Mangal"/>
      <w:sz w:val="18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F6425"/>
    <w:rPr>
      <w:rFonts w:ascii="Segoe UI" w:eastAsia="SimSun" w:hAnsi="Segoe UI" w:cs="Times New Roman"/>
      <w:kern w:val="1"/>
      <w:sz w:val="16"/>
      <w:lang w:val="uk-UA" w:eastAsia="hi-IN" w:bidi="hi-IN"/>
    </w:rPr>
  </w:style>
  <w:style w:type="paragraph" w:styleId="af3">
    <w:name w:val="List Paragraph"/>
    <w:basedOn w:val="a"/>
    <w:uiPriority w:val="34"/>
    <w:qFormat/>
    <w:rsid w:val="00B357F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styleId="af4">
    <w:name w:val="Plain Text"/>
    <w:basedOn w:val="a"/>
    <w:link w:val="af5"/>
    <w:unhideWhenUsed/>
    <w:rsid w:val="00B357F1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val="ru-RU" w:eastAsia="en-US" w:bidi="ar-SA"/>
    </w:rPr>
  </w:style>
  <w:style w:type="character" w:customStyle="1" w:styleId="af5">
    <w:name w:val="Текст Знак"/>
    <w:link w:val="af4"/>
    <w:locked/>
    <w:rsid w:val="00B357F1"/>
    <w:rPr>
      <w:rFonts w:ascii="Consolas" w:hAnsi="Consolas" w:cs="Times New Roman"/>
      <w:sz w:val="21"/>
      <w:lang w:val="x-none" w:eastAsia="en-US"/>
    </w:rPr>
  </w:style>
  <w:style w:type="character" w:styleId="af6">
    <w:name w:val="Emphasis"/>
    <w:uiPriority w:val="20"/>
    <w:qFormat/>
    <w:rsid w:val="00B357F1"/>
    <w:rPr>
      <w:rFonts w:cs="Times New Roman"/>
      <w:i/>
    </w:rPr>
  </w:style>
  <w:style w:type="paragraph" w:customStyle="1" w:styleId="13">
    <w:name w:val="Абзац списка1"/>
    <w:basedOn w:val="a"/>
    <w:rsid w:val="002A1D6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216B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8">
    <w:name w:val="Верхний колонтитул Знак"/>
    <w:link w:val="af7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paragraph" w:styleId="af9">
    <w:name w:val="footer"/>
    <w:basedOn w:val="a"/>
    <w:link w:val="afa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a">
    <w:name w:val="Нижний колонтитул Знак"/>
    <w:link w:val="af9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character" w:styleId="afb">
    <w:name w:val="annotation reference"/>
    <w:uiPriority w:val="99"/>
    <w:semiHidden/>
    <w:unhideWhenUsed/>
    <w:rsid w:val="00712491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unhideWhenUsed/>
    <w:rsid w:val="00712491"/>
    <w:rPr>
      <w:rFonts w:cs="Mangal"/>
      <w:sz w:val="20"/>
      <w:szCs w:val="18"/>
    </w:rPr>
  </w:style>
  <w:style w:type="character" w:customStyle="1" w:styleId="afd">
    <w:name w:val="Текст примечания Знак"/>
    <w:link w:val="afc"/>
    <w:uiPriority w:val="99"/>
    <w:semiHidden/>
    <w:locked/>
    <w:rsid w:val="00712491"/>
    <w:rPr>
      <w:rFonts w:eastAsia="SimSun" w:cs="Times New Roman"/>
      <w:kern w:val="1"/>
      <w:sz w:val="18"/>
      <w:lang w:val="uk-UA" w:eastAsia="hi-IN" w:bidi="hi-I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12491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712491"/>
    <w:rPr>
      <w:rFonts w:eastAsia="SimSun" w:cs="Times New Roman"/>
      <w:b/>
      <w:kern w:val="1"/>
      <w:sz w:val="18"/>
      <w:lang w:val="uk-UA" w:eastAsia="hi-IN" w:bidi="hi-IN"/>
    </w:rPr>
  </w:style>
  <w:style w:type="table" w:styleId="aff0">
    <w:name w:val="Table Grid"/>
    <w:basedOn w:val="a1"/>
    <w:uiPriority w:val="39"/>
    <w:rsid w:val="00F3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4F7717"/>
  </w:style>
  <w:style w:type="character" w:styleId="aff1">
    <w:name w:val="Strong"/>
    <w:uiPriority w:val="22"/>
    <w:qFormat/>
    <w:rsid w:val="00B14B73"/>
    <w:rPr>
      <w:b/>
      <w:bCs/>
    </w:rPr>
  </w:style>
  <w:style w:type="paragraph" w:styleId="aff2">
    <w:name w:val="Normal (Web)"/>
    <w:basedOn w:val="a"/>
    <w:uiPriority w:val="99"/>
    <w:unhideWhenUsed/>
    <w:rsid w:val="00B14B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character" w:customStyle="1" w:styleId="2">
    <w:name w:val="Основной текст (2)_"/>
    <w:basedOn w:val="a0"/>
    <w:link w:val="20"/>
    <w:rsid w:val="0025594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5947"/>
    <w:pPr>
      <w:shd w:val="clear" w:color="auto" w:fill="FFFFFF"/>
      <w:suppressAutoHyphens w:val="0"/>
      <w:spacing w:before="300" w:after="60" w:line="322" w:lineRule="exact"/>
      <w:jc w:val="both"/>
    </w:pPr>
    <w:rPr>
      <w:rFonts w:eastAsia="Times New Roman"/>
      <w:kern w:val="0"/>
      <w:sz w:val="28"/>
      <w:szCs w:val="28"/>
      <w:lang w:val="ru-RU" w:eastAsia="ru-RU" w:bidi="ar-SA"/>
    </w:rPr>
  </w:style>
  <w:style w:type="character" w:customStyle="1" w:styleId="fontstyle01">
    <w:name w:val="fontstyle01"/>
    <w:basedOn w:val="a0"/>
    <w:rsid w:val="00490A8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8">
    <w:name w:val="Основной текст (8)_"/>
    <w:basedOn w:val="a0"/>
    <w:link w:val="80"/>
    <w:rsid w:val="00B0066C"/>
    <w:rPr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0066C"/>
    <w:pPr>
      <w:shd w:val="clear" w:color="auto" w:fill="FFFFFF"/>
      <w:suppressAutoHyphens w:val="0"/>
      <w:spacing w:line="322" w:lineRule="exact"/>
      <w:jc w:val="both"/>
    </w:pPr>
    <w:rPr>
      <w:rFonts w:eastAsia="Times New Roman"/>
      <w:kern w:val="0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4567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Oberon</dc:creator>
  <cp:keywords/>
  <cp:lastModifiedBy>MRG</cp:lastModifiedBy>
  <cp:revision>3</cp:revision>
  <cp:lastPrinted>2020-06-12T06:40:00Z</cp:lastPrinted>
  <dcterms:created xsi:type="dcterms:W3CDTF">2026-03-04T08:14:00Z</dcterms:created>
  <dcterms:modified xsi:type="dcterms:W3CDTF">2026-03-04T08:15:00Z</dcterms:modified>
</cp:coreProperties>
</file>